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86504" w14:textId="77777777" w:rsidR="00B57C58" w:rsidRDefault="00C26BA5" w:rsidP="00B57C58">
      <w:pPr>
        <w:pStyle w:val="BodyText"/>
        <w:spacing w:before="0"/>
      </w:pPr>
      <w:r>
        <w:rPr>
          <w:noProof/>
          <w:lang w:bidi="ar-SA"/>
        </w:rPr>
        <w:drawing>
          <wp:inline distT="0" distB="0" distL="0" distR="0" wp14:anchorId="4CAD7567" wp14:editId="357DD473">
            <wp:extent cx="1609090" cy="788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 on white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45351" cy="806719"/>
                    </a:xfrm>
                    <a:prstGeom prst="rect">
                      <a:avLst/>
                    </a:prstGeom>
                  </pic:spPr>
                </pic:pic>
              </a:graphicData>
            </a:graphic>
          </wp:inline>
        </w:drawing>
      </w:r>
    </w:p>
    <w:p w14:paraId="2BB826FE" w14:textId="77777777" w:rsidR="00CF670F" w:rsidRDefault="008E382A" w:rsidP="00F7125F">
      <w:pPr>
        <w:pStyle w:val="BodyText"/>
        <w:spacing w:before="0"/>
        <w:ind w:right="2"/>
        <w:jc w:val="center"/>
      </w:pPr>
      <w:r w:rsidRPr="00BA0FA6">
        <w:t>JOB DESCRIPTION</w:t>
      </w:r>
    </w:p>
    <w:p w14:paraId="52BC9E43" w14:textId="77777777" w:rsidR="00974E25" w:rsidRDefault="00974E25" w:rsidP="00F7125F">
      <w:pPr>
        <w:pStyle w:val="BodyText"/>
        <w:spacing w:before="0"/>
        <w:ind w:right="2"/>
        <w:jc w:val="center"/>
      </w:pPr>
    </w:p>
    <w:p w14:paraId="29104ED3" w14:textId="77777777" w:rsidR="006D3A5D" w:rsidRPr="00BA0FA6" w:rsidRDefault="006D3A5D" w:rsidP="00F7125F">
      <w:pPr>
        <w:pStyle w:val="BodyText"/>
        <w:spacing w:before="0"/>
        <w:ind w:right="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6672"/>
        <w:gridCol w:w="184"/>
      </w:tblGrid>
      <w:tr w:rsidR="00AE6604" w:rsidRPr="00BA0FA6" w14:paraId="0DC26637" w14:textId="77777777" w:rsidTr="41B94DB2">
        <w:tc>
          <w:tcPr>
            <w:tcW w:w="9064" w:type="dxa"/>
            <w:gridSpan w:val="3"/>
            <w:tcBorders>
              <w:top w:val="single" w:sz="4" w:space="0" w:color="auto"/>
              <w:left w:val="single" w:sz="4" w:space="0" w:color="auto"/>
              <w:bottom w:val="single" w:sz="4" w:space="0" w:color="auto"/>
              <w:right w:val="single" w:sz="4" w:space="0" w:color="auto"/>
            </w:tcBorders>
          </w:tcPr>
          <w:p w14:paraId="71ACD05D" w14:textId="77777777" w:rsidR="00AE6604" w:rsidRPr="00BA0FA6" w:rsidRDefault="00AE6604" w:rsidP="00F7125F">
            <w:pPr>
              <w:pStyle w:val="BodyText"/>
              <w:numPr>
                <w:ilvl w:val="0"/>
                <w:numId w:val="2"/>
              </w:numPr>
              <w:spacing w:before="0"/>
              <w:ind w:right="2"/>
              <w:rPr>
                <w:sz w:val="22"/>
                <w:szCs w:val="22"/>
              </w:rPr>
            </w:pPr>
            <w:r w:rsidRPr="00BA0FA6">
              <w:rPr>
                <w:sz w:val="22"/>
                <w:szCs w:val="22"/>
              </w:rPr>
              <w:t>JOB IDENTIFICATION</w:t>
            </w:r>
          </w:p>
        </w:tc>
      </w:tr>
      <w:tr w:rsidR="00AE6604" w:rsidRPr="00BA0FA6" w14:paraId="7C3068FF" w14:textId="77777777" w:rsidTr="41B94DB2">
        <w:tc>
          <w:tcPr>
            <w:tcW w:w="9064" w:type="dxa"/>
            <w:gridSpan w:val="3"/>
            <w:tcBorders>
              <w:top w:val="single" w:sz="4" w:space="0" w:color="auto"/>
              <w:left w:val="single" w:sz="4" w:space="0" w:color="auto"/>
              <w:right w:val="single" w:sz="4" w:space="0" w:color="auto"/>
            </w:tcBorders>
          </w:tcPr>
          <w:p w14:paraId="75D80B24" w14:textId="77777777" w:rsidR="00BA0FA6" w:rsidRPr="00BA0FA6" w:rsidRDefault="00BA0FA6" w:rsidP="00F7125F">
            <w:pPr>
              <w:pStyle w:val="BodyText"/>
              <w:spacing w:before="0"/>
              <w:ind w:right="2"/>
              <w:rPr>
                <w:sz w:val="22"/>
                <w:szCs w:val="22"/>
              </w:rPr>
            </w:pPr>
          </w:p>
        </w:tc>
      </w:tr>
      <w:tr w:rsidR="00BA0FA6" w:rsidRPr="00BA0FA6" w14:paraId="4526E16F" w14:textId="77777777" w:rsidTr="41B94DB2">
        <w:tc>
          <w:tcPr>
            <w:tcW w:w="2215" w:type="dxa"/>
            <w:tcBorders>
              <w:left w:val="single" w:sz="4" w:space="0" w:color="auto"/>
            </w:tcBorders>
          </w:tcPr>
          <w:p w14:paraId="683907D4" w14:textId="77777777" w:rsidR="00BA0FA6" w:rsidRPr="00C26BA5" w:rsidRDefault="00BA0FA6" w:rsidP="00F7125F">
            <w:pPr>
              <w:pStyle w:val="BodyText"/>
              <w:spacing w:before="0"/>
              <w:ind w:right="2"/>
              <w:rPr>
                <w:b w:val="0"/>
                <w:color w:val="002060"/>
                <w:sz w:val="22"/>
                <w:szCs w:val="22"/>
              </w:rPr>
            </w:pPr>
            <w:r w:rsidRPr="00C26BA5">
              <w:rPr>
                <w:b w:val="0"/>
                <w:color w:val="002060"/>
                <w:sz w:val="22"/>
                <w:szCs w:val="22"/>
              </w:rPr>
              <w:t>Job</w:t>
            </w:r>
            <w:r w:rsidRPr="00C26BA5">
              <w:rPr>
                <w:b w:val="0"/>
                <w:color w:val="002060"/>
                <w:spacing w:val="-3"/>
                <w:sz w:val="22"/>
                <w:szCs w:val="22"/>
              </w:rPr>
              <w:t xml:space="preserve"> </w:t>
            </w:r>
            <w:r w:rsidRPr="00C26BA5">
              <w:rPr>
                <w:b w:val="0"/>
                <w:color w:val="002060"/>
                <w:sz w:val="22"/>
                <w:szCs w:val="22"/>
              </w:rPr>
              <w:t>Title:</w:t>
            </w:r>
          </w:p>
        </w:tc>
        <w:tc>
          <w:tcPr>
            <w:tcW w:w="6849" w:type="dxa"/>
            <w:gridSpan w:val="2"/>
            <w:tcBorders>
              <w:right w:val="single" w:sz="4" w:space="0" w:color="auto"/>
            </w:tcBorders>
          </w:tcPr>
          <w:p w14:paraId="6EEE4055" w14:textId="77777777" w:rsidR="00BA0FA6" w:rsidRPr="00C26BA5" w:rsidRDefault="00C26BA5" w:rsidP="00F7125F">
            <w:pPr>
              <w:pStyle w:val="BodyText"/>
              <w:spacing w:before="0"/>
              <w:ind w:right="2"/>
              <w:rPr>
                <w:b w:val="0"/>
                <w:color w:val="002060"/>
                <w:sz w:val="22"/>
                <w:szCs w:val="22"/>
              </w:rPr>
            </w:pPr>
            <w:r w:rsidRPr="00C26BA5">
              <w:rPr>
                <w:b w:val="0"/>
                <w:color w:val="002060"/>
                <w:sz w:val="22"/>
                <w:szCs w:val="22"/>
              </w:rPr>
              <w:t>Facilities Operations Manager</w:t>
            </w:r>
          </w:p>
        </w:tc>
      </w:tr>
      <w:tr w:rsidR="00BA0FA6" w:rsidRPr="00BA0FA6" w14:paraId="5584CE1F" w14:textId="77777777" w:rsidTr="41B94DB2">
        <w:tc>
          <w:tcPr>
            <w:tcW w:w="2215" w:type="dxa"/>
            <w:tcBorders>
              <w:left w:val="single" w:sz="4" w:space="0" w:color="auto"/>
            </w:tcBorders>
          </w:tcPr>
          <w:p w14:paraId="7FA3302B" w14:textId="77777777" w:rsidR="00BA0FA6" w:rsidRPr="00C26BA5" w:rsidRDefault="00BA0FA6" w:rsidP="00F7125F">
            <w:pPr>
              <w:pStyle w:val="BodyText"/>
              <w:spacing w:before="0"/>
              <w:ind w:right="2"/>
              <w:rPr>
                <w:b w:val="0"/>
                <w:color w:val="002060"/>
                <w:sz w:val="22"/>
                <w:szCs w:val="22"/>
              </w:rPr>
            </w:pPr>
          </w:p>
        </w:tc>
        <w:tc>
          <w:tcPr>
            <w:tcW w:w="6849" w:type="dxa"/>
            <w:gridSpan w:val="2"/>
            <w:tcBorders>
              <w:right w:val="single" w:sz="4" w:space="0" w:color="auto"/>
            </w:tcBorders>
          </w:tcPr>
          <w:p w14:paraId="327BE173" w14:textId="77777777" w:rsidR="00BA0FA6" w:rsidRPr="00C26BA5" w:rsidRDefault="00BA0FA6" w:rsidP="00F7125F">
            <w:pPr>
              <w:pStyle w:val="BodyText"/>
              <w:spacing w:before="0"/>
              <w:ind w:right="2"/>
              <w:rPr>
                <w:b w:val="0"/>
                <w:color w:val="002060"/>
                <w:sz w:val="22"/>
                <w:szCs w:val="22"/>
              </w:rPr>
            </w:pPr>
          </w:p>
        </w:tc>
      </w:tr>
      <w:tr w:rsidR="00BA0FA6" w:rsidRPr="00BA0FA6" w14:paraId="00A7FC86" w14:textId="77777777" w:rsidTr="41B94DB2">
        <w:tc>
          <w:tcPr>
            <w:tcW w:w="2215" w:type="dxa"/>
            <w:tcBorders>
              <w:left w:val="single" w:sz="4" w:space="0" w:color="auto"/>
            </w:tcBorders>
          </w:tcPr>
          <w:p w14:paraId="62E450D4" w14:textId="77777777" w:rsidR="00BA0FA6" w:rsidRPr="00C26BA5" w:rsidRDefault="00BA0FA6" w:rsidP="00F7125F">
            <w:pPr>
              <w:pStyle w:val="BodyText"/>
              <w:spacing w:before="0"/>
              <w:ind w:right="2"/>
              <w:rPr>
                <w:b w:val="0"/>
                <w:color w:val="002060"/>
                <w:sz w:val="22"/>
                <w:szCs w:val="22"/>
              </w:rPr>
            </w:pPr>
            <w:r w:rsidRPr="00C26BA5">
              <w:rPr>
                <w:b w:val="0"/>
                <w:color w:val="002060"/>
                <w:sz w:val="22"/>
                <w:szCs w:val="22"/>
              </w:rPr>
              <w:t>Responsible</w:t>
            </w:r>
            <w:r w:rsidRPr="00C26BA5">
              <w:rPr>
                <w:b w:val="0"/>
                <w:color w:val="002060"/>
                <w:spacing w:val="-1"/>
                <w:sz w:val="22"/>
                <w:szCs w:val="22"/>
              </w:rPr>
              <w:t xml:space="preserve"> </w:t>
            </w:r>
            <w:r w:rsidRPr="00C26BA5">
              <w:rPr>
                <w:b w:val="0"/>
                <w:color w:val="002060"/>
                <w:sz w:val="22"/>
                <w:szCs w:val="22"/>
              </w:rPr>
              <w:t>to:</w:t>
            </w:r>
          </w:p>
        </w:tc>
        <w:tc>
          <w:tcPr>
            <w:tcW w:w="6849" w:type="dxa"/>
            <w:gridSpan w:val="2"/>
            <w:tcBorders>
              <w:right w:val="single" w:sz="4" w:space="0" w:color="auto"/>
            </w:tcBorders>
          </w:tcPr>
          <w:p w14:paraId="6BFDBF7D" w14:textId="77777777" w:rsidR="00BA0FA6" w:rsidRPr="00C26BA5" w:rsidRDefault="00C26BA5" w:rsidP="00F7125F">
            <w:pPr>
              <w:pStyle w:val="BodyText"/>
              <w:spacing w:before="0"/>
              <w:ind w:right="2"/>
              <w:rPr>
                <w:b w:val="0"/>
                <w:color w:val="002060"/>
                <w:sz w:val="22"/>
                <w:szCs w:val="22"/>
              </w:rPr>
            </w:pPr>
            <w:r w:rsidRPr="00C26BA5">
              <w:rPr>
                <w:b w:val="0"/>
                <w:color w:val="002060"/>
                <w:sz w:val="22"/>
                <w:szCs w:val="22"/>
              </w:rPr>
              <w:t>Head of Support Services</w:t>
            </w:r>
          </w:p>
        </w:tc>
      </w:tr>
      <w:tr w:rsidR="00BA0FA6" w:rsidRPr="00BA0FA6" w14:paraId="6C24FBDF" w14:textId="77777777" w:rsidTr="41B94DB2">
        <w:tc>
          <w:tcPr>
            <w:tcW w:w="2215" w:type="dxa"/>
            <w:tcBorders>
              <w:left w:val="single" w:sz="4" w:space="0" w:color="auto"/>
            </w:tcBorders>
          </w:tcPr>
          <w:p w14:paraId="478F598D" w14:textId="77777777" w:rsidR="00BA0FA6" w:rsidRPr="00C26BA5" w:rsidRDefault="00BA0FA6" w:rsidP="00F7125F">
            <w:pPr>
              <w:pStyle w:val="BodyText"/>
              <w:spacing w:before="0"/>
              <w:ind w:right="2"/>
              <w:rPr>
                <w:b w:val="0"/>
                <w:color w:val="002060"/>
                <w:sz w:val="22"/>
                <w:szCs w:val="22"/>
              </w:rPr>
            </w:pPr>
          </w:p>
        </w:tc>
        <w:tc>
          <w:tcPr>
            <w:tcW w:w="6849" w:type="dxa"/>
            <w:gridSpan w:val="2"/>
            <w:tcBorders>
              <w:right w:val="single" w:sz="4" w:space="0" w:color="auto"/>
            </w:tcBorders>
          </w:tcPr>
          <w:p w14:paraId="616B4AE4" w14:textId="77777777" w:rsidR="00BA0FA6" w:rsidRPr="00C26BA5" w:rsidRDefault="00BA0FA6" w:rsidP="00F7125F">
            <w:pPr>
              <w:pStyle w:val="BodyText"/>
              <w:spacing w:before="0"/>
              <w:ind w:right="2"/>
              <w:rPr>
                <w:b w:val="0"/>
                <w:color w:val="002060"/>
                <w:sz w:val="22"/>
                <w:szCs w:val="22"/>
              </w:rPr>
            </w:pPr>
          </w:p>
        </w:tc>
      </w:tr>
      <w:tr w:rsidR="00BA0FA6" w:rsidRPr="00BA0FA6" w14:paraId="0F6BDE32" w14:textId="77777777" w:rsidTr="41B94DB2">
        <w:tc>
          <w:tcPr>
            <w:tcW w:w="2215" w:type="dxa"/>
            <w:tcBorders>
              <w:left w:val="single" w:sz="4" w:space="0" w:color="auto"/>
            </w:tcBorders>
          </w:tcPr>
          <w:p w14:paraId="61DF7B31" w14:textId="77777777" w:rsidR="00BA0FA6" w:rsidRPr="00C26BA5" w:rsidRDefault="00BA0FA6" w:rsidP="00F7125F">
            <w:pPr>
              <w:pStyle w:val="BodyText"/>
              <w:spacing w:before="0"/>
              <w:ind w:right="2"/>
              <w:rPr>
                <w:b w:val="0"/>
                <w:color w:val="002060"/>
                <w:sz w:val="22"/>
                <w:szCs w:val="22"/>
              </w:rPr>
            </w:pPr>
            <w:r w:rsidRPr="00C26BA5">
              <w:rPr>
                <w:b w:val="0"/>
                <w:color w:val="002060"/>
                <w:sz w:val="22"/>
                <w:szCs w:val="22"/>
              </w:rPr>
              <w:t>Department(s):</w:t>
            </w:r>
          </w:p>
        </w:tc>
        <w:tc>
          <w:tcPr>
            <w:tcW w:w="6849" w:type="dxa"/>
            <w:gridSpan w:val="2"/>
            <w:tcBorders>
              <w:right w:val="single" w:sz="4" w:space="0" w:color="auto"/>
            </w:tcBorders>
          </w:tcPr>
          <w:p w14:paraId="5585F744" w14:textId="77777777" w:rsidR="00BA0FA6" w:rsidRPr="00C26BA5" w:rsidRDefault="00C26BA5" w:rsidP="00F7125F">
            <w:pPr>
              <w:pStyle w:val="BodyText"/>
              <w:spacing w:before="0"/>
              <w:ind w:right="2"/>
              <w:rPr>
                <w:b w:val="0"/>
                <w:color w:val="002060"/>
                <w:sz w:val="22"/>
                <w:szCs w:val="22"/>
              </w:rPr>
            </w:pPr>
            <w:r w:rsidRPr="00C26BA5">
              <w:rPr>
                <w:b w:val="0"/>
                <w:color w:val="002060"/>
                <w:sz w:val="22"/>
                <w:szCs w:val="22"/>
              </w:rPr>
              <w:t>Support Services</w:t>
            </w:r>
          </w:p>
        </w:tc>
      </w:tr>
      <w:tr w:rsidR="00BA0FA6" w:rsidRPr="00BA0FA6" w14:paraId="6840C206" w14:textId="77777777" w:rsidTr="41B94DB2">
        <w:tc>
          <w:tcPr>
            <w:tcW w:w="2215" w:type="dxa"/>
            <w:tcBorders>
              <w:left w:val="single" w:sz="4" w:space="0" w:color="auto"/>
            </w:tcBorders>
          </w:tcPr>
          <w:p w14:paraId="3837EC9F" w14:textId="77777777" w:rsidR="00BA0FA6" w:rsidRPr="00C26BA5" w:rsidRDefault="00BA0FA6" w:rsidP="00F7125F">
            <w:pPr>
              <w:pStyle w:val="BodyText"/>
              <w:spacing w:before="0"/>
              <w:ind w:right="2"/>
              <w:rPr>
                <w:b w:val="0"/>
                <w:color w:val="002060"/>
                <w:sz w:val="22"/>
                <w:szCs w:val="22"/>
              </w:rPr>
            </w:pPr>
          </w:p>
        </w:tc>
        <w:tc>
          <w:tcPr>
            <w:tcW w:w="6849" w:type="dxa"/>
            <w:gridSpan w:val="2"/>
            <w:tcBorders>
              <w:right w:val="single" w:sz="4" w:space="0" w:color="auto"/>
            </w:tcBorders>
          </w:tcPr>
          <w:p w14:paraId="547D5C0A" w14:textId="77777777" w:rsidR="00BA0FA6" w:rsidRPr="00C26BA5" w:rsidRDefault="00BA0FA6" w:rsidP="00F7125F">
            <w:pPr>
              <w:pStyle w:val="BodyText"/>
              <w:spacing w:before="0"/>
              <w:ind w:right="2"/>
              <w:rPr>
                <w:b w:val="0"/>
                <w:color w:val="002060"/>
                <w:sz w:val="22"/>
                <w:szCs w:val="22"/>
              </w:rPr>
            </w:pPr>
          </w:p>
        </w:tc>
      </w:tr>
      <w:tr w:rsidR="00BA0FA6" w:rsidRPr="00BA0FA6" w14:paraId="50BC35A3" w14:textId="77777777" w:rsidTr="41B94DB2">
        <w:tc>
          <w:tcPr>
            <w:tcW w:w="2215" w:type="dxa"/>
            <w:tcBorders>
              <w:left w:val="single" w:sz="4" w:space="0" w:color="auto"/>
            </w:tcBorders>
          </w:tcPr>
          <w:p w14:paraId="17604A95" w14:textId="77777777" w:rsidR="00491332" w:rsidRPr="00C26BA5" w:rsidRDefault="00491332" w:rsidP="00F7125F">
            <w:pPr>
              <w:pStyle w:val="BodyText"/>
              <w:spacing w:before="0"/>
              <w:ind w:right="2"/>
              <w:rPr>
                <w:b w:val="0"/>
                <w:color w:val="002060"/>
                <w:sz w:val="22"/>
                <w:szCs w:val="22"/>
              </w:rPr>
            </w:pPr>
            <w:r w:rsidRPr="00C26BA5">
              <w:rPr>
                <w:b w:val="0"/>
                <w:color w:val="002060"/>
                <w:sz w:val="22"/>
                <w:szCs w:val="22"/>
              </w:rPr>
              <w:t>Last update</w:t>
            </w:r>
          </w:p>
        </w:tc>
        <w:tc>
          <w:tcPr>
            <w:tcW w:w="6849" w:type="dxa"/>
            <w:gridSpan w:val="2"/>
            <w:tcBorders>
              <w:right w:val="single" w:sz="4" w:space="0" w:color="auto"/>
            </w:tcBorders>
          </w:tcPr>
          <w:p w14:paraId="6419E6E8" w14:textId="77777777" w:rsidR="00491332" w:rsidRPr="00C26BA5" w:rsidRDefault="00C26BA5" w:rsidP="00F7125F">
            <w:pPr>
              <w:pStyle w:val="BodyText"/>
              <w:spacing w:before="0"/>
              <w:ind w:right="2"/>
              <w:rPr>
                <w:b w:val="0"/>
                <w:color w:val="002060"/>
                <w:sz w:val="22"/>
                <w:szCs w:val="22"/>
              </w:rPr>
            </w:pPr>
            <w:r w:rsidRPr="00C26BA5">
              <w:rPr>
                <w:b w:val="0"/>
                <w:color w:val="002060"/>
                <w:sz w:val="22"/>
                <w:szCs w:val="22"/>
              </w:rPr>
              <w:t>February 2025</w:t>
            </w:r>
          </w:p>
        </w:tc>
      </w:tr>
      <w:tr w:rsidR="00BA0FA6" w:rsidRPr="00BA0FA6" w14:paraId="60BB19F5" w14:textId="77777777" w:rsidTr="41B94DB2">
        <w:tc>
          <w:tcPr>
            <w:tcW w:w="2215" w:type="dxa"/>
            <w:tcBorders>
              <w:left w:val="single" w:sz="4" w:space="0" w:color="auto"/>
            </w:tcBorders>
          </w:tcPr>
          <w:p w14:paraId="5F628282" w14:textId="77777777" w:rsidR="00BA0FA6" w:rsidRPr="00BA0FA6" w:rsidRDefault="00BA0FA6" w:rsidP="00F7125F">
            <w:pPr>
              <w:pStyle w:val="BodyText"/>
              <w:spacing w:before="0"/>
              <w:ind w:right="2"/>
              <w:rPr>
                <w:b w:val="0"/>
                <w:sz w:val="22"/>
                <w:szCs w:val="22"/>
              </w:rPr>
            </w:pPr>
          </w:p>
        </w:tc>
        <w:tc>
          <w:tcPr>
            <w:tcW w:w="6849" w:type="dxa"/>
            <w:gridSpan w:val="2"/>
            <w:tcBorders>
              <w:right w:val="single" w:sz="4" w:space="0" w:color="auto"/>
            </w:tcBorders>
          </w:tcPr>
          <w:p w14:paraId="61359C54" w14:textId="77777777" w:rsidR="00BA0FA6" w:rsidRPr="00BA0FA6" w:rsidRDefault="00BA0FA6" w:rsidP="00F7125F">
            <w:pPr>
              <w:pStyle w:val="BodyText"/>
              <w:spacing w:before="0"/>
              <w:ind w:right="2"/>
              <w:rPr>
                <w:b w:val="0"/>
                <w:sz w:val="22"/>
                <w:szCs w:val="22"/>
              </w:rPr>
            </w:pPr>
          </w:p>
        </w:tc>
      </w:tr>
      <w:tr w:rsidR="00AE6604" w:rsidRPr="00BA0FA6" w14:paraId="2172DAE4" w14:textId="77777777" w:rsidTr="41B94DB2">
        <w:tc>
          <w:tcPr>
            <w:tcW w:w="9064" w:type="dxa"/>
            <w:gridSpan w:val="3"/>
            <w:tcBorders>
              <w:top w:val="single" w:sz="4" w:space="0" w:color="auto"/>
              <w:bottom w:val="single" w:sz="4" w:space="0" w:color="auto"/>
            </w:tcBorders>
          </w:tcPr>
          <w:p w14:paraId="04DFA4DF" w14:textId="77777777" w:rsidR="00A07A71" w:rsidRDefault="00A07A71" w:rsidP="00F7125F">
            <w:pPr>
              <w:pStyle w:val="BodyText"/>
              <w:spacing w:before="0"/>
              <w:ind w:right="2"/>
              <w:rPr>
                <w:sz w:val="22"/>
                <w:szCs w:val="22"/>
              </w:rPr>
            </w:pPr>
          </w:p>
          <w:p w14:paraId="12C4C2D3" w14:textId="77777777" w:rsidR="00974E25" w:rsidRPr="00BA0FA6" w:rsidRDefault="00974E25" w:rsidP="00F7125F">
            <w:pPr>
              <w:pStyle w:val="BodyText"/>
              <w:spacing w:before="0"/>
              <w:ind w:right="2"/>
              <w:rPr>
                <w:sz w:val="22"/>
                <w:szCs w:val="22"/>
              </w:rPr>
            </w:pPr>
          </w:p>
        </w:tc>
      </w:tr>
      <w:tr w:rsidR="00AE6604" w:rsidRPr="00BA0FA6" w14:paraId="2779AC3F" w14:textId="77777777" w:rsidTr="41B94DB2">
        <w:tc>
          <w:tcPr>
            <w:tcW w:w="9064" w:type="dxa"/>
            <w:gridSpan w:val="3"/>
            <w:tcBorders>
              <w:top w:val="single" w:sz="4" w:space="0" w:color="auto"/>
              <w:left w:val="single" w:sz="4" w:space="0" w:color="auto"/>
              <w:bottom w:val="single" w:sz="4" w:space="0" w:color="auto"/>
              <w:right w:val="single" w:sz="4" w:space="0" w:color="auto"/>
            </w:tcBorders>
          </w:tcPr>
          <w:p w14:paraId="4E44262F" w14:textId="77777777" w:rsidR="00AE6604" w:rsidRPr="00BA0FA6" w:rsidRDefault="00AE6604" w:rsidP="00F7125F">
            <w:pPr>
              <w:pStyle w:val="BodyText"/>
              <w:numPr>
                <w:ilvl w:val="0"/>
                <w:numId w:val="2"/>
              </w:numPr>
              <w:spacing w:before="0"/>
              <w:ind w:right="2"/>
              <w:rPr>
                <w:sz w:val="22"/>
                <w:szCs w:val="22"/>
              </w:rPr>
            </w:pPr>
            <w:r w:rsidRPr="00BA0FA6">
              <w:rPr>
                <w:sz w:val="22"/>
                <w:szCs w:val="22"/>
              </w:rPr>
              <w:t>JOB</w:t>
            </w:r>
            <w:r w:rsidRPr="00BA0FA6">
              <w:rPr>
                <w:spacing w:val="-3"/>
                <w:sz w:val="22"/>
                <w:szCs w:val="22"/>
              </w:rPr>
              <w:t xml:space="preserve"> </w:t>
            </w:r>
            <w:r w:rsidRPr="00BA0FA6">
              <w:rPr>
                <w:sz w:val="22"/>
                <w:szCs w:val="22"/>
              </w:rPr>
              <w:t>PURPOSE</w:t>
            </w:r>
          </w:p>
        </w:tc>
      </w:tr>
      <w:tr w:rsidR="00AE6604" w:rsidRPr="00BA0FA6" w14:paraId="122C9E46" w14:textId="77777777" w:rsidTr="41B94DB2">
        <w:tc>
          <w:tcPr>
            <w:tcW w:w="9064" w:type="dxa"/>
            <w:gridSpan w:val="3"/>
            <w:tcBorders>
              <w:top w:val="single" w:sz="4" w:space="0" w:color="auto"/>
              <w:left w:val="single" w:sz="4" w:space="0" w:color="auto"/>
              <w:right w:val="single" w:sz="4" w:space="0" w:color="auto"/>
            </w:tcBorders>
          </w:tcPr>
          <w:p w14:paraId="01D1B832" w14:textId="77777777" w:rsidR="00C26BA5" w:rsidRDefault="00C26BA5" w:rsidP="00C26BA5">
            <w:pPr>
              <w:rPr>
                <w:rFonts w:eastAsia="Times New Roman"/>
                <w:color w:val="002451"/>
                <w:sz w:val="24"/>
                <w:szCs w:val="24"/>
              </w:rPr>
            </w:pPr>
            <w:r w:rsidRPr="00C26BA5">
              <w:rPr>
                <w:rFonts w:eastAsia="Times New Roman"/>
                <w:color w:val="002451"/>
                <w:sz w:val="24"/>
                <w:szCs w:val="24"/>
              </w:rPr>
              <w:t xml:space="preserve">The Facilities Operations Manager will ensure that the Hospice provides high-quality catering, housekeeping, maintenance, and estate services to all patients, employees, volunteers, and visitors to the Hospice or any Hospice shop. </w:t>
            </w:r>
          </w:p>
          <w:p w14:paraId="6593F854" w14:textId="77777777" w:rsidR="00C26BA5" w:rsidRDefault="00C26BA5" w:rsidP="00C26BA5">
            <w:pPr>
              <w:rPr>
                <w:rFonts w:eastAsia="Times New Roman"/>
                <w:color w:val="002451"/>
                <w:sz w:val="24"/>
                <w:szCs w:val="24"/>
              </w:rPr>
            </w:pPr>
          </w:p>
          <w:p w14:paraId="78AAA820" w14:textId="77777777" w:rsidR="00C26BA5" w:rsidRDefault="00C26BA5" w:rsidP="00C26BA5">
            <w:pPr>
              <w:rPr>
                <w:rFonts w:eastAsia="Times New Roman"/>
                <w:color w:val="002451"/>
                <w:sz w:val="24"/>
                <w:szCs w:val="24"/>
              </w:rPr>
            </w:pPr>
            <w:r w:rsidRPr="00C26BA5">
              <w:rPr>
                <w:rFonts w:eastAsia="Times New Roman"/>
                <w:color w:val="002451"/>
                <w:sz w:val="24"/>
                <w:szCs w:val="24"/>
              </w:rPr>
              <w:t>You will be passionate about the look and feel of the Hospice buildings and grounds, and will strive to maintain a quality environment at all times.</w:t>
            </w:r>
          </w:p>
          <w:p w14:paraId="4600BCE6" w14:textId="77777777" w:rsidR="00C26BA5" w:rsidRPr="00C26BA5" w:rsidRDefault="00C26BA5" w:rsidP="00C26BA5">
            <w:pPr>
              <w:rPr>
                <w:rFonts w:eastAsia="Times New Roman"/>
                <w:color w:val="002451"/>
                <w:sz w:val="24"/>
                <w:szCs w:val="24"/>
                <w:lang w:bidi="ar-SA"/>
              </w:rPr>
            </w:pPr>
          </w:p>
          <w:p w14:paraId="77C66C10" w14:textId="24DF1656" w:rsidR="00AE6604" w:rsidRPr="005B4EFB" w:rsidRDefault="00C26BA5" w:rsidP="005B4EFB">
            <w:pPr>
              <w:rPr>
                <w:rFonts w:eastAsia="Times New Roman"/>
                <w:color w:val="002451"/>
                <w:sz w:val="24"/>
                <w:szCs w:val="24"/>
              </w:rPr>
            </w:pPr>
            <w:r w:rsidRPr="00C26BA5">
              <w:rPr>
                <w:rFonts w:eastAsia="Times New Roman"/>
                <w:color w:val="002451"/>
                <w:sz w:val="24"/>
                <w:szCs w:val="24"/>
              </w:rPr>
              <w:t>In this role, you will ensure that statutory, national, and local governance requirements, standards, and guidance are met, ensuring all premises, services, and facilities are safe, compliant, and suitable for their intended use.</w:t>
            </w:r>
          </w:p>
        </w:tc>
      </w:tr>
      <w:tr w:rsidR="00AE6604" w:rsidRPr="00BA0FA6" w14:paraId="79BAE759" w14:textId="77777777" w:rsidTr="41B94DB2">
        <w:tc>
          <w:tcPr>
            <w:tcW w:w="9064" w:type="dxa"/>
            <w:gridSpan w:val="3"/>
            <w:tcBorders>
              <w:left w:val="single" w:sz="4" w:space="0" w:color="auto"/>
              <w:bottom w:val="single" w:sz="4" w:space="0" w:color="auto"/>
              <w:right w:val="single" w:sz="4" w:space="0" w:color="auto"/>
            </w:tcBorders>
          </w:tcPr>
          <w:p w14:paraId="54C08BAA" w14:textId="77777777" w:rsidR="005C246D" w:rsidRPr="00A07A71" w:rsidRDefault="005C246D" w:rsidP="00C26BA5">
            <w:pPr>
              <w:pStyle w:val="ListParagraph"/>
              <w:ind w:left="720"/>
            </w:pPr>
          </w:p>
        </w:tc>
      </w:tr>
      <w:tr w:rsidR="00AE6604" w:rsidRPr="00BA0FA6" w14:paraId="46566FCB" w14:textId="77777777" w:rsidTr="41B94DB2">
        <w:tc>
          <w:tcPr>
            <w:tcW w:w="9064" w:type="dxa"/>
            <w:gridSpan w:val="3"/>
            <w:tcBorders>
              <w:top w:val="single" w:sz="4" w:space="0" w:color="auto"/>
              <w:bottom w:val="single" w:sz="4" w:space="0" w:color="auto"/>
            </w:tcBorders>
          </w:tcPr>
          <w:p w14:paraId="124A456F" w14:textId="77777777" w:rsidR="00974E25" w:rsidRPr="00BA0FA6" w:rsidRDefault="00974E25" w:rsidP="00F7125F">
            <w:pPr>
              <w:pStyle w:val="BodyText"/>
              <w:spacing w:before="0"/>
              <w:ind w:right="2"/>
              <w:rPr>
                <w:sz w:val="22"/>
                <w:szCs w:val="22"/>
              </w:rPr>
            </w:pPr>
          </w:p>
        </w:tc>
      </w:tr>
      <w:tr w:rsidR="00AE6604" w:rsidRPr="00BA0FA6" w14:paraId="3E853FB6" w14:textId="77777777" w:rsidTr="41B94DB2">
        <w:tc>
          <w:tcPr>
            <w:tcW w:w="9064" w:type="dxa"/>
            <w:gridSpan w:val="3"/>
            <w:tcBorders>
              <w:top w:val="single" w:sz="4" w:space="0" w:color="auto"/>
              <w:left w:val="single" w:sz="4" w:space="0" w:color="auto"/>
              <w:bottom w:val="single" w:sz="4" w:space="0" w:color="auto"/>
              <w:right w:val="single" w:sz="4" w:space="0" w:color="auto"/>
            </w:tcBorders>
          </w:tcPr>
          <w:p w14:paraId="7D0B889F" w14:textId="77777777" w:rsidR="00AE6604" w:rsidRPr="00BA0FA6" w:rsidRDefault="00C26BA5" w:rsidP="00F7125F">
            <w:pPr>
              <w:pStyle w:val="BodyText"/>
              <w:numPr>
                <w:ilvl w:val="0"/>
                <w:numId w:val="2"/>
              </w:numPr>
              <w:spacing w:before="0"/>
              <w:ind w:right="2"/>
              <w:rPr>
                <w:sz w:val="22"/>
                <w:szCs w:val="22"/>
              </w:rPr>
            </w:pPr>
            <w:r>
              <w:rPr>
                <w:sz w:val="22"/>
                <w:szCs w:val="22"/>
              </w:rPr>
              <w:t>DIMENSIONS</w:t>
            </w:r>
          </w:p>
        </w:tc>
      </w:tr>
      <w:tr w:rsidR="00AE6604" w:rsidRPr="00BA0FA6" w14:paraId="63C28B36" w14:textId="77777777" w:rsidTr="41B94DB2">
        <w:tc>
          <w:tcPr>
            <w:tcW w:w="9064" w:type="dxa"/>
            <w:gridSpan w:val="3"/>
            <w:tcBorders>
              <w:top w:val="single" w:sz="4" w:space="0" w:color="auto"/>
              <w:left w:val="single" w:sz="4" w:space="0" w:color="auto"/>
              <w:right w:val="single" w:sz="4" w:space="0" w:color="auto"/>
            </w:tcBorders>
          </w:tcPr>
          <w:p w14:paraId="18E9FE03" w14:textId="77777777" w:rsidR="00AE6604" w:rsidRPr="00974E25" w:rsidRDefault="00AE6604" w:rsidP="00F7125F">
            <w:pPr>
              <w:pStyle w:val="BodyText"/>
              <w:spacing w:before="0"/>
              <w:ind w:left="360" w:right="2"/>
              <w:rPr>
                <w:color w:val="002060"/>
                <w:sz w:val="24"/>
                <w:szCs w:val="24"/>
              </w:rPr>
            </w:pPr>
          </w:p>
        </w:tc>
      </w:tr>
      <w:tr w:rsidR="00AE6604" w:rsidRPr="00BA0FA6" w14:paraId="79817193" w14:textId="77777777" w:rsidTr="41B94DB2">
        <w:tc>
          <w:tcPr>
            <w:tcW w:w="9064" w:type="dxa"/>
            <w:gridSpan w:val="3"/>
            <w:tcBorders>
              <w:left w:val="single" w:sz="4" w:space="0" w:color="auto"/>
              <w:bottom w:val="single" w:sz="4" w:space="0" w:color="auto"/>
              <w:right w:val="single" w:sz="4" w:space="0" w:color="auto"/>
            </w:tcBorders>
          </w:tcPr>
          <w:p w14:paraId="39637374" w14:textId="77777777" w:rsidR="00C26BA5" w:rsidRPr="00974E25" w:rsidRDefault="00C26BA5" w:rsidP="00C26BA5">
            <w:pPr>
              <w:pStyle w:val="ListParagraph"/>
              <w:widowControl/>
              <w:numPr>
                <w:ilvl w:val="0"/>
                <w:numId w:val="26"/>
              </w:numPr>
              <w:autoSpaceDE/>
              <w:autoSpaceDN/>
              <w:ind w:right="454"/>
              <w:rPr>
                <w:color w:val="002060"/>
                <w:sz w:val="24"/>
                <w:szCs w:val="24"/>
              </w:rPr>
            </w:pPr>
            <w:r w:rsidRPr="00974E25">
              <w:rPr>
                <w:color w:val="002060"/>
                <w:sz w:val="24"/>
                <w:szCs w:val="24"/>
              </w:rPr>
              <w:t>Organise own time and that of other team members to ensure a professional and efficient facilities team</w:t>
            </w:r>
          </w:p>
          <w:p w14:paraId="37510501" w14:textId="77777777" w:rsidR="00AE6604" w:rsidRPr="00974E25" w:rsidRDefault="00C26BA5" w:rsidP="00C26BA5">
            <w:pPr>
              <w:pStyle w:val="ListParagraph"/>
              <w:widowControl/>
              <w:numPr>
                <w:ilvl w:val="0"/>
                <w:numId w:val="26"/>
              </w:numPr>
              <w:autoSpaceDE/>
              <w:autoSpaceDN/>
              <w:ind w:right="454"/>
              <w:rPr>
                <w:color w:val="002060"/>
                <w:sz w:val="24"/>
                <w:szCs w:val="24"/>
              </w:rPr>
            </w:pPr>
            <w:r w:rsidRPr="00974E25">
              <w:rPr>
                <w:color w:val="002060"/>
                <w:sz w:val="24"/>
                <w:szCs w:val="24"/>
              </w:rPr>
              <w:t xml:space="preserve">Provide clear leadership to the multi-disciplinary teams </w:t>
            </w:r>
          </w:p>
          <w:p w14:paraId="3A39C55D" w14:textId="77777777" w:rsidR="00C26BA5" w:rsidRPr="00974E25" w:rsidRDefault="00C26BA5" w:rsidP="00C26BA5">
            <w:pPr>
              <w:pStyle w:val="ListParagraph"/>
              <w:widowControl/>
              <w:numPr>
                <w:ilvl w:val="0"/>
                <w:numId w:val="26"/>
              </w:numPr>
              <w:autoSpaceDE/>
              <w:autoSpaceDN/>
              <w:ind w:right="454"/>
              <w:rPr>
                <w:color w:val="002060"/>
                <w:sz w:val="24"/>
                <w:szCs w:val="24"/>
              </w:rPr>
            </w:pPr>
            <w:r w:rsidRPr="00974E25">
              <w:rPr>
                <w:color w:val="002060"/>
                <w:sz w:val="24"/>
                <w:szCs w:val="24"/>
              </w:rPr>
              <w:t>Assesses, plans, implements and evaluates all aspects of the facilities team</w:t>
            </w:r>
          </w:p>
          <w:p w14:paraId="55555DFF" w14:textId="77777777" w:rsidR="00C26BA5" w:rsidRPr="00974E25" w:rsidRDefault="00C26BA5" w:rsidP="00C26BA5">
            <w:pPr>
              <w:pStyle w:val="ListParagraph"/>
              <w:widowControl/>
              <w:numPr>
                <w:ilvl w:val="0"/>
                <w:numId w:val="26"/>
              </w:numPr>
              <w:autoSpaceDE/>
              <w:autoSpaceDN/>
              <w:ind w:right="454"/>
              <w:rPr>
                <w:color w:val="002060"/>
                <w:sz w:val="24"/>
                <w:szCs w:val="24"/>
              </w:rPr>
            </w:pPr>
            <w:r w:rsidRPr="00974E25">
              <w:rPr>
                <w:color w:val="002060"/>
                <w:sz w:val="24"/>
                <w:szCs w:val="24"/>
              </w:rPr>
              <w:t xml:space="preserve">Act as a role model </w:t>
            </w:r>
            <w:r w:rsidR="00974E25" w:rsidRPr="00974E25">
              <w:rPr>
                <w:color w:val="002060"/>
                <w:sz w:val="24"/>
                <w:szCs w:val="24"/>
              </w:rPr>
              <w:t>to all team members within the facilities team and the wider organisation</w:t>
            </w:r>
          </w:p>
          <w:p w14:paraId="4703D7FA" w14:textId="77777777" w:rsidR="00974E25" w:rsidRPr="00974E25" w:rsidRDefault="00974E25" w:rsidP="00974E25">
            <w:pPr>
              <w:pStyle w:val="ListParagraph"/>
              <w:widowControl/>
              <w:autoSpaceDE/>
              <w:autoSpaceDN/>
              <w:ind w:left="720" w:right="454"/>
              <w:rPr>
                <w:color w:val="002060"/>
                <w:sz w:val="24"/>
                <w:szCs w:val="24"/>
              </w:rPr>
            </w:pPr>
          </w:p>
        </w:tc>
      </w:tr>
      <w:tr w:rsidR="00AE6604" w:rsidRPr="00BA0FA6" w14:paraId="70BF8700" w14:textId="77777777" w:rsidTr="41B94DB2">
        <w:tc>
          <w:tcPr>
            <w:tcW w:w="9064" w:type="dxa"/>
            <w:gridSpan w:val="3"/>
            <w:tcBorders>
              <w:top w:val="single" w:sz="4" w:space="0" w:color="auto"/>
              <w:bottom w:val="single" w:sz="4" w:space="0" w:color="auto"/>
            </w:tcBorders>
          </w:tcPr>
          <w:p w14:paraId="75EF19D9" w14:textId="77777777" w:rsidR="00974E25" w:rsidRPr="00BA0FA6" w:rsidRDefault="00974E25" w:rsidP="00F7125F">
            <w:pPr>
              <w:pStyle w:val="BodyText"/>
              <w:spacing w:before="0"/>
              <w:ind w:right="2"/>
              <w:rPr>
                <w:sz w:val="22"/>
                <w:szCs w:val="22"/>
              </w:rPr>
            </w:pPr>
          </w:p>
        </w:tc>
      </w:tr>
      <w:tr w:rsidR="00AE6604" w:rsidRPr="00BA0FA6" w14:paraId="00D9F2A9" w14:textId="77777777" w:rsidTr="41B94DB2">
        <w:tc>
          <w:tcPr>
            <w:tcW w:w="9064" w:type="dxa"/>
            <w:gridSpan w:val="3"/>
            <w:tcBorders>
              <w:top w:val="single" w:sz="4" w:space="0" w:color="auto"/>
              <w:left w:val="single" w:sz="4" w:space="0" w:color="auto"/>
              <w:bottom w:val="single" w:sz="4" w:space="0" w:color="auto"/>
              <w:right w:val="single" w:sz="4" w:space="0" w:color="auto"/>
            </w:tcBorders>
          </w:tcPr>
          <w:p w14:paraId="7EAAFDDD" w14:textId="77777777" w:rsidR="00AE6604" w:rsidRPr="00BA0FA6" w:rsidRDefault="004D31C0" w:rsidP="00F7125F">
            <w:pPr>
              <w:pStyle w:val="BodyText"/>
              <w:numPr>
                <w:ilvl w:val="0"/>
                <w:numId w:val="2"/>
              </w:numPr>
              <w:spacing w:before="0"/>
              <w:ind w:right="2"/>
              <w:rPr>
                <w:sz w:val="22"/>
                <w:szCs w:val="22"/>
              </w:rPr>
            </w:pPr>
            <w:r>
              <w:rPr>
                <w:b w:val="0"/>
                <w:bCs w:val="0"/>
                <w:sz w:val="22"/>
                <w:szCs w:val="22"/>
              </w:rPr>
              <w:br w:type="page"/>
            </w:r>
            <w:r w:rsidR="008E382A">
              <w:br w:type="page"/>
            </w:r>
            <w:r w:rsidR="00AE6604" w:rsidRPr="00BA0FA6">
              <w:rPr>
                <w:sz w:val="22"/>
                <w:szCs w:val="22"/>
              </w:rPr>
              <w:t>ROLE OF ORGANISATION</w:t>
            </w:r>
          </w:p>
        </w:tc>
      </w:tr>
      <w:tr w:rsidR="00AE6604" w:rsidRPr="00BA0FA6" w14:paraId="3F5A9949" w14:textId="77777777" w:rsidTr="41B94DB2">
        <w:tc>
          <w:tcPr>
            <w:tcW w:w="9064" w:type="dxa"/>
            <w:gridSpan w:val="3"/>
            <w:tcBorders>
              <w:top w:val="single" w:sz="4" w:space="0" w:color="auto"/>
              <w:left w:val="single" w:sz="4" w:space="0" w:color="auto"/>
              <w:bottom w:val="single" w:sz="4" w:space="0" w:color="auto"/>
              <w:right w:val="single" w:sz="4" w:space="0" w:color="auto"/>
            </w:tcBorders>
          </w:tcPr>
          <w:p w14:paraId="443EFC1C" w14:textId="77777777" w:rsidR="00AE6604" w:rsidRPr="00BA0FA6" w:rsidRDefault="00AE6604" w:rsidP="00F7125F">
            <w:pPr>
              <w:pStyle w:val="BodyText"/>
              <w:spacing w:before="0"/>
              <w:ind w:left="360" w:right="2"/>
              <w:rPr>
                <w:sz w:val="22"/>
                <w:szCs w:val="22"/>
              </w:rPr>
            </w:pPr>
          </w:p>
        </w:tc>
      </w:tr>
      <w:tr w:rsidR="00AE6604" w:rsidRPr="00BA0FA6" w14:paraId="6EBC9AA7" w14:textId="77777777" w:rsidTr="41B94DB2">
        <w:tc>
          <w:tcPr>
            <w:tcW w:w="9064" w:type="dxa"/>
            <w:gridSpan w:val="3"/>
            <w:tcBorders>
              <w:top w:val="single" w:sz="4" w:space="0" w:color="auto"/>
              <w:left w:val="single" w:sz="4" w:space="0" w:color="auto"/>
              <w:bottom w:val="single" w:sz="4" w:space="0" w:color="auto"/>
              <w:right w:val="single" w:sz="4" w:space="0" w:color="auto"/>
            </w:tcBorders>
          </w:tcPr>
          <w:p w14:paraId="11B76608" w14:textId="77777777" w:rsidR="00BA0FA6" w:rsidRPr="00C26BA5" w:rsidRDefault="00BA0FA6" w:rsidP="00F7125F">
            <w:pPr>
              <w:pStyle w:val="TableParagraph"/>
              <w:ind w:left="107" w:firstLine="0"/>
              <w:rPr>
                <w:b/>
                <w:color w:val="002060"/>
              </w:rPr>
            </w:pPr>
            <w:r w:rsidRPr="00C26BA5">
              <w:rPr>
                <w:b/>
                <w:color w:val="002060"/>
              </w:rPr>
              <w:t>Our Vision</w:t>
            </w:r>
          </w:p>
          <w:p w14:paraId="43D1F295" w14:textId="77777777" w:rsidR="00BA0FA6" w:rsidRPr="00C26BA5" w:rsidRDefault="00BA0FA6" w:rsidP="00F7125F">
            <w:pPr>
              <w:pStyle w:val="TableParagraph"/>
              <w:ind w:left="0" w:firstLine="0"/>
              <w:rPr>
                <w:b/>
                <w:color w:val="002060"/>
              </w:rPr>
            </w:pPr>
          </w:p>
          <w:p w14:paraId="68542860" w14:textId="77777777" w:rsidR="00BA0FA6" w:rsidRPr="00C26BA5" w:rsidRDefault="00BA0FA6" w:rsidP="00F7125F">
            <w:pPr>
              <w:pStyle w:val="TableParagraph"/>
              <w:ind w:left="107" w:firstLine="0"/>
              <w:rPr>
                <w:color w:val="002060"/>
                <w:sz w:val="24"/>
                <w:szCs w:val="24"/>
              </w:rPr>
            </w:pPr>
            <w:r w:rsidRPr="00C26BA5">
              <w:rPr>
                <w:color w:val="002060"/>
                <w:sz w:val="24"/>
                <w:szCs w:val="24"/>
              </w:rPr>
              <w:t>St</w:t>
            </w:r>
            <w:r w:rsidRPr="00C26BA5">
              <w:rPr>
                <w:color w:val="002060"/>
                <w:spacing w:val="-6"/>
                <w:sz w:val="24"/>
                <w:szCs w:val="24"/>
              </w:rPr>
              <w:t xml:space="preserve"> </w:t>
            </w:r>
            <w:r w:rsidRPr="00C26BA5">
              <w:rPr>
                <w:color w:val="002060"/>
                <w:sz w:val="24"/>
                <w:szCs w:val="24"/>
              </w:rPr>
              <w:t>Vincent’s</w:t>
            </w:r>
            <w:r w:rsidRPr="00C26BA5">
              <w:rPr>
                <w:color w:val="002060"/>
                <w:spacing w:val="-10"/>
                <w:sz w:val="24"/>
                <w:szCs w:val="24"/>
              </w:rPr>
              <w:t xml:space="preserve"> </w:t>
            </w:r>
            <w:r w:rsidRPr="00C26BA5">
              <w:rPr>
                <w:color w:val="002060"/>
                <w:sz w:val="24"/>
                <w:szCs w:val="24"/>
              </w:rPr>
              <w:t>hospice</w:t>
            </w:r>
            <w:r w:rsidRPr="00C26BA5">
              <w:rPr>
                <w:color w:val="002060"/>
                <w:spacing w:val="-10"/>
                <w:sz w:val="24"/>
                <w:szCs w:val="24"/>
              </w:rPr>
              <w:t xml:space="preserve"> </w:t>
            </w:r>
            <w:r w:rsidRPr="00C26BA5">
              <w:rPr>
                <w:color w:val="002060"/>
                <w:sz w:val="24"/>
                <w:szCs w:val="24"/>
              </w:rPr>
              <w:t>is</w:t>
            </w:r>
            <w:r w:rsidRPr="00C26BA5">
              <w:rPr>
                <w:color w:val="002060"/>
                <w:spacing w:val="-7"/>
                <w:sz w:val="24"/>
                <w:szCs w:val="24"/>
              </w:rPr>
              <w:t xml:space="preserve"> </w:t>
            </w:r>
            <w:r w:rsidRPr="00C26BA5">
              <w:rPr>
                <w:color w:val="002060"/>
                <w:sz w:val="24"/>
                <w:szCs w:val="24"/>
              </w:rPr>
              <w:t>a</w:t>
            </w:r>
            <w:r w:rsidRPr="00C26BA5">
              <w:rPr>
                <w:color w:val="002060"/>
                <w:spacing w:val="-12"/>
                <w:sz w:val="24"/>
                <w:szCs w:val="24"/>
              </w:rPr>
              <w:t xml:space="preserve"> </w:t>
            </w:r>
            <w:r w:rsidRPr="00C26BA5">
              <w:rPr>
                <w:color w:val="002060"/>
                <w:sz w:val="24"/>
                <w:szCs w:val="24"/>
              </w:rPr>
              <w:t>charitable</w:t>
            </w:r>
            <w:r w:rsidRPr="00C26BA5">
              <w:rPr>
                <w:color w:val="002060"/>
                <w:spacing w:val="-8"/>
                <w:sz w:val="24"/>
                <w:szCs w:val="24"/>
              </w:rPr>
              <w:t xml:space="preserve"> </w:t>
            </w:r>
            <w:r w:rsidRPr="00C26BA5">
              <w:rPr>
                <w:color w:val="002060"/>
                <w:sz w:val="24"/>
                <w:szCs w:val="24"/>
              </w:rPr>
              <w:t>organisation</w:t>
            </w:r>
            <w:r w:rsidRPr="00C26BA5">
              <w:rPr>
                <w:color w:val="002060"/>
                <w:spacing w:val="-10"/>
                <w:sz w:val="24"/>
                <w:szCs w:val="24"/>
              </w:rPr>
              <w:t xml:space="preserve"> </w:t>
            </w:r>
            <w:r w:rsidRPr="00C26BA5">
              <w:rPr>
                <w:color w:val="002060"/>
                <w:sz w:val="24"/>
                <w:szCs w:val="24"/>
              </w:rPr>
              <w:t>at</w:t>
            </w:r>
            <w:r w:rsidRPr="00C26BA5">
              <w:rPr>
                <w:color w:val="002060"/>
                <w:spacing w:val="-9"/>
                <w:sz w:val="24"/>
                <w:szCs w:val="24"/>
              </w:rPr>
              <w:t xml:space="preserve"> </w:t>
            </w:r>
            <w:r w:rsidRPr="00C26BA5">
              <w:rPr>
                <w:color w:val="002060"/>
                <w:sz w:val="24"/>
                <w:szCs w:val="24"/>
              </w:rPr>
              <w:t>the</w:t>
            </w:r>
            <w:r w:rsidRPr="00C26BA5">
              <w:rPr>
                <w:color w:val="002060"/>
                <w:spacing w:val="-10"/>
                <w:sz w:val="24"/>
                <w:szCs w:val="24"/>
              </w:rPr>
              <w:t xml:space="preserve"> </w:t>
            </w:r>
            <w:r w:rsidRPr="00C26BA5">
              <w:rPr>
                <w:color w:val="002060"/>
                <w:sz w:val="24"/>
                <w:szCs w:val="24"/>
              </w:rPr>
              <w:t>heart</w:t>
            </w:r>
            <w:r w:rsidRPr="00C26BA5">
              <w:rPr>
                <w:color w:val="002060"/>
                <w:spacing w:val="-8"/>
                <w:sz w:val="24"/>
                <w:szCs w:val="24"/>
              </w:rPr>
              <w:t xml:space="preserve"> </w:t>
            </w:r>
            <w:r w:rsidRPr="00C26BA5">
              <w:rPr>
                <w:color w:val="002060"/>
                <w:sz w:val="24"/>
                <w:szCs w:val="24"/>
              </w:rPr>
              <w:t>of</w:t>
            </w:r>
            <w:r w:rsidRPr="00C26BA5">
              <w:rPr>
                <w:color w:val="002060"/>
                <w:spacing w:val="-9"/>
                <w:sz w:val="24"/>
                <w:szCs w:val="24"/>
              </w:rPr>
              <w:t xml:space="preserve"> </w:t>
            </w:r>
            <w:r w:rsidRPr="00C26BA5">
              <w:rPr>
                <w:color w:val="002060"/>
                <w:sz w:val="24"/>
                <w:szCs w:val="24"/>
              </w:rPr>
              <w:t>the</w:t>
            </w:r>
            <w:r w:rsidRPr="00C26BA5">
              <w:rPr>
                <w:color w:val="002060"/>
                <w:spacing w:val="-10"/>
                <w:sz w:val="24"/>
                <w:szCs w:val="24"/>
              </w:rPr>
              <w:t xml:space="preserve"> </w:t>
            </w:r>
            <w:r w:rsidRPr="00C26BA5">
              <w:rPr>
                <w:color w:val="002060"/>
                <w:sz w:val="24"/>
                <w:szCs w:val="24"/>
              </w:rPr>
              <w:t>community,</w:t>
            </w:r>
            <w:r w:rsidRPr="00C26BA5">
              <w:rPr>
                <w:color w:val="002060"/>
                <w:spacing w:val="-6"/>
                <w:sz w:val="24"/>
                <w:szCs w:val="24"/>
              </w:rPr>
              <w:t xml:space="preserve"> </w:t>
            </w:r>
            <w:r w:rsidRPr="00C26BA5">
              <w:rPr>
                <w:color w:val="002060"/>
                <w:sz w:val="24"/>
                <w:szCs w:val="24"/>
              </w:rPr>
              <w:t>offering</w:t>
            </w:r>
            <w:r w:rsidRPr="00C26BA5">
              <w:rPr>
                <w:color w:val="002060"/>
                <w:spacing w:val="-8"/>
                <w:sz w:val="24"/>
                <w:szCs w:val="24"/>
              </w:rPr>
              <w:t xml:space="preserve"> </w:t>
            </w:r>
            <w:r w:rsidRPr="00C26BA5">
              <w:rPr>
                <w:color w:val="002060"/>
                <w:sz w:val="24"/>
                <w:szCs w:val="24"/>
              </w:rPr>
              <w:t>specialist</w:t>
            </w:r>
            <w:r w:rsidRPr="00C26BA5">
              <w:rPr>
                <w:color w:val="002060"/>
                <w:spacing w:val="-6"/>
                <w:sz w:val="24"/>
                <w:szCs w:val="24"/>
              </w:rPr>
              <w:t xml:space="preserve"> </w:t>
            </w:r>
            <w:r w:rsidRPr="00C26BA5">
              <w:rPr>
                <w:color w:val="002060"/>
                <w:sz w:val="24"/>
                <w:szCs w:val="24"/>
              </w:rPr>
              <w:t>care</w:t>
            </w:r>
            <w:r w:rsidRPr="00C26BA5">
              <w:rPr>
                <w:color w:val="002060"/>
                <w:spacing w:val="-8"/>
                <w:sz w:val="24"/>
                <w:szCs w:val="24"/>
              </w:rPr>
              <w:t xml:space="preserve"> </w:t>
            </w:r>
            <w:r w:rsidRPr="00C26BA5">
              <w:rPr>
                <w:color w:val="002060"/>
                <w:sz w:val="24"/>
                <w:szCs w:val="24"/>
              </w:rPr>
              <w:t>and services to all those affected by life limiting</w:t>
            </w:r>
            <w:r w:rsidRPr="00C26BA5">
              <w:rPr>
                <w:color w:val="002060"/>
                <w:spacing w:val="-7"/>
                <w:sz w:val="24"/>
                <w:szCs w:val="24"/>
              </w:rPr>
              <w:t xml:space="preserve"> </w:t>
            </w:r>
            <w:r w:rsidRPr="00C26BA5">
              <w:rPr>
                <w:color w:val="002060"/>
                <w:sz w:val="24"/>
                <w:szCs w:val="24"/>
              </w:rPr>
              <w:t>illness.</w:t>
            </w:r>
          </w:p>
          <w:p w14:paraId="7F9DDA71" w14:textId="77777777" w:rsidR="00BA0FA6" w:rsidRPr="00C26BA5" w:rsidRDefault="00BA0FA6" w:rsidP="00F7125F">
            <w:pPr>
              <w:pStyle w:val="TableParagraph"/>
              <w:ind w:left="0" w:firstLine="0"/>
              <w:rPr>
                <w:b/>
                <w:color w:val="002060"/>
                <w:sz w:val="24"/>
                <w:szCs w:val="24"/>
              </w:rPr>
            </w:pPr>
          </w:p>
          <w:p w14:paraId="65D20CA5" w14:textId="77777777" w:rsidR="00BA0FA6" w:rsidRPr="00C26BA5" w:rsidRDefault="00BA0FA6" w:rsidP="00F7125F">
            <w:pPr>
              <w:pStyle w:val="TableParagraph"/>
              <w:ind w:left="107" w:firstLine="0"/>
              <w:rPr>
                <w:color w:val="002060"/>
                <w:sz w:val="24"/>
                <w:szCs w:val="24"/>
              </w:rPr>
            </w:pPr>
            <w:r w:rsidRPr="00C26BA5">
              <w:rPr>
                <w:color w:val="002060"/>
                <w:sz w:val="24"/>
                <w:szCs w:val="24"/>
              </w:rPr>
              <w:t xml:space="preserve">Care for all is at the heart of everything we do. </w:t>
            </w:r>
          </w:p>
          <w:p w14:paraId="463C0FDA" w14:textId="77777777" w:rsidR="00BA0FA6" w:rsidRPr="00C26BA5" w:rsidRDefault="00BA0FA6" w:rsidP="00F7125F">
            <w:pPr>
              <w:pStyle w:val="TableParagraph"/>
              <w:ind w:left="107" w:firstLine="0"/>
              <w:rPr>
                <w:color w:val="002060"/>
                <w:sz w:val="24"/>
                <w:szCs w:val="24"/>
              </w:rPr>
            </w:pPr>
          </w:p>
          <w:p w14:paraId="0938E5FB" w14:textId="77777777" w:rsidR="00BA0FA6" w:rsidRPr="00C26BA5" w:rsidRDefault="00BA0FA6" w:rsidP="00F7125F">
            <w:pPr>
              <w:pStyle w:val="TableParagraph"/>
              <w:ind w:left="107" w:firstLine="0"/>
              <w:rPr>
                <w:color w:val="002060"/>
                <w:sz w:val="24"/>
                <w:szCs w:val="24"/>
              </w:rPr>
            </w:pPr>
            <w:r w:rsidRPr="00C26BA5">
              <w:rPr>
                <w:color w:val="002060"/>
                <w:sz w:val="24"/>
                <w:szCs w:val="24"/>
              </w:rPr>
              <w:t>We will achieve this by being passionate about:</w:t>
            </w:r>
          </w:p>
          <w:p w14:paraId="66DB821B" w14:textId="77777777" w:rsidR="00BA0FA6" w:rsidRPr="00C26BA5" w:rsidRDefault="00BA0FA6" w:rsidP="00F7125F">
            <w:pPr>
              <w:pStyle w:val="TableParagraph"/>
              <w:ind w:left="107" w:firstLine="0"/>
              <w:rPr>
                <w:color w:val="002060"/>
                <w:sz w:val="24"/>
                <w:szCs w:val="24"/>
              </w:rPr>
            </w:pPr>
          </w:p>
          <w:p w14:paraId="0E1B414B" w14:textId="77777777" w:rsidR="00BA0FA6" w:rsidRDefault="00BA0FA6" w:rsidP="00F7125F">
            <w:pPr>
              <w:pStyle w:val="TableParagraph"/>
              <w:ind w:left="107" w:right="99" w:firstLine="0"/>
              <w:rPr>
                <w:color w:val="002060"/>
                <w:sz w:val="24"/>
                <w:szCs w:val="24"/>
              </w:rPr>
            </w:pPr>
            <w:r w:rsidRPr="00C26BA5">
              <w:rPr>
                <w:color w:val="002060"/>
                <w:sz w:val="24"/>
                <w:szCs w:val="24"/>
              </w:rPr>
              <w:t>Delivering</w:t>
            </w:r>
            <w:r w:rsidRPr="00C26BA5">
              <w:rPr>
                <w:color w:val="002060"/>
                <w:spacing w:val="-7"/>
                <w:sz w:val="24"/>
                <w:szCs w:val="24"/>
              </w:rPr>
              <w:t xml:space="preserve"> </w:t>
            </w:r>
            <w:r w:rsidRPr="00C26BA5">
              <w:rPr>
                <w:color w:val="002060"/>
                <w:sz w:val="24"/>
                <w:szCs w:val="24"/>
              </w:rPr>
              <w:t>high</w:t>
            </w:r>
            <w:r w:rsidRPr="00C26BA5">
              <w:rPr>
                <w:color w:val="002060"/>
                <w:spacing w:val="-14"/>
                <w:sz w:val="24"/>
                <w:szCs w:val="24"/>
              </w:rPr>
              <w:t xml:space="preserve"> </w:t>
            </w:r>
            <w:r w:rsidRPr="00C26BA5">
              <w:rPr>
                <w:color w:val="002060"/>
                <w:sz w:val="24"/>
                <w:szCs w:val="24"/>
              </w:rPr>
              <w:t>quality</w:t>
            </w:r>
            <w:r w:rsidRPr="00C26BA5">
              <w:rPr>
                <w:color w:val="002060"/>
                <w:spacing w:val="-11"/>
                <w:sz w:val="24"/>
                <w:szCs w:val="24"/>
              </w:rPr>
              <w:t xml:space="preserve"> </w:t>
            </w:r>
            <w:r w:rsidRPr="00C26BA5">
              <w:rPr>
                <w:color w:val="002060"/>
                <w:sz w:val="24"/>
                <w:szCs w:val="24"/>
              </w:rPr>
              <w:t>palliative</w:t>
            </w:r>
            <w:r w:rsidRPr="00C26BA5">
              <w:rPr>
                <w:color w:val="002060"/>
                <w:spacing w:val="-9"/>
                <w:sz w:val="24"/>
                <w:szCs w:val="24"/>
              </w:rPr>
              <w:t xml:space="preserve"> </w:t>
            </w:r>
            <w:r w:rsidRPr="00C26BA5">
              <w:rPr>
                <w:color w:val="002060"/>
                <w:sz w:val="24"/>
                <w:szCs w:val="24"/>
              </w:rPr>
              <w:t>care</w:t>
            </w:r>
            <w:r w:rsidRPr="00C26BA5">
              <w:rPr>
                <w:color w:val="002060"/>
                <w:spacing w:val="-8"/>
                <w:sz w:val="24"/>
                <w:szCs w:val="24"/>
              </w:rPr>
              <w:t xml:space="preserve"> </w:t>
            </w:r>
            <w:r w:rsidRPr="00C26BA5">
              <w:rPr>
                <w:color w:val="002060"/>
                <w:sz w:val="24"/>
                <w:szCs w:val="24"/>
              </w:rPr>
              <w:t>and</w:t>
            </w:r>
            <w:r w:rsidRPr="00C26BA5">
              <w:rPr>
                <w:color w:val="002060"/>
                <w:spacing w:val="-9"/>
                <w:sz w:val="24"/>
                <w:szCs w:val="24"/>
              </w:rPr>
              <w:t xml:space="preserve"> </w:t>
            </w:r>
            <w:r w:rsidR="00171702">
              <w:rPr>
                <w:color w:val="002060"/>
                <w:sz w:val="24"/>
                <w:szCs w:val="24"/>
              </w:rPr>
              <w:t xml:space="preserve">support. </w:t>
            </w:r>
            <w:r w:rsidRPr="00C26BA5">
              <w:rPr>
                <w:color w:val="002060"/>
                <w:spacing w:val="-12"/>
                <w:sz w:val="24"/>
                <w:szCs w:val="24"/>
              </w:rPr>
              <w:t xml:space="preserve"> </w:t>
            </w:r>
            <w:r w:rsidRPr="00C26BA5">
              <w:rPr>
                <w:color w:val="002060"/>
                <w:sz w:val="24"/>
                <w:szCs w:val="24"/>
              </w:rPr>
              <w:t>Working</w:t>
            </w:r>
            <w:r w:rsidRPr="00C26BA5">
              <w:rPr>
                <w:color w:val="002060"/>
                <w:spacing w:val="-7"/>
                <w:sz w:val="24"/>
                <w:szCs w:val="24"/>
              </w:rPr>
              <w:t xml:space="preserve"> </w:t>
            </w:r>
            <w:r w:rsidRPr="00C26BA5">
              <w:rPr>
                <w:color w:val="002060"/>
                <w:sz w:val="24"/>
                <w:szCs w:val="24"/>
              </w:rPr>
              <w:t>with</w:t>
            </w:r>
            <w:r w:rsidRPr="00C26BA5">
              <w:rPr>
                <w:color w:val="002060"/>
                <w:spacing w:val="-9"/>
                <w:sz w:val="24"/>
                <w:szCs w:val="24"/>
              </w:rPr>
              <w:t xml:space="preserve"> </w:t>
            </w:r>
            <w:r w:rsidR="00171702">
              <w:rPr>
                <w:color w:val="002060"/>
                <w:sz w:val="24"/>
                <w:szCs w:val="24"/>
              </w:rPr>
              <w:t>patients and</w:t>
            </w:r>
            <w:r w:rsidRPr="00C26BA5">
              <w:rPr>
                <w:color w:val="002060"/>
                <w:spacing w:val="-10"/>
                <w:sz w:val="24"/>
                <w:szCs w:val="24"/>
              </w:rPr>
              <w:t xml:space="preserve"> </w:t>
            </w:r>
            <w:r w:rsidRPr="00C26BA5">
              <w:rPr>
                <w:color w:val="002060"/>
                <w:sz w:val="24"/>
                <w:szCs w:val="24"/>
              </w:rPr>
              <w:t>families</w:t>
            </w:r>
            <w:r w:rsidRPr="00C26BA5">
              <w:rPr>
                <w:color w:val="002060"/>
                <w:spacing w:val="-9"/>
                <w:sz w:val="24"/>
                <w:szCs w:val="24"/>
              </w:rPr>
              <w:t xml:space="preserve"> </w:t>
            </w:r>
            <w:r w:rsidRPr="00C26BA5">
              <w:rPr>
                <w:color w:val="002060"/>
                <w:sz w:val="24"/>
                <w:szCs w:val="24"/>
              </w:rPr>
              <w:t>to ensure that care is right for everyone, ev</w:t>
            </w:r>
            <w:r w:rsidR="00171702">
              <w:rPr>
                <w:color w:val="002060"/>
                <w:sz w:val="24"/>
                <w:szCs w:val="24"/>
              </w:rPr>
              <w:t>ery time.</w:t>
            </w:r>
            <w:r w:rsidRPr="00C26BA5">
              <w:rPr>
                <w:color w:val="002060"/>
                <w:sz w:val="24"/>
                <w:szCs w:val="24"/>
              </w:rPr>
              <w:t xml:space="preserve"> Having appropriately skilled teams who are able to work</w:t>
            </w:r>
            <w:r w:rsidRPr="00C26BA5">
              <w:rPr>
                <w:color w:val="002060"/>
                <w:spacing w:val="-4"/>
                <w:sz w:val="24"/>
                <w:szCs w:val="24"/>
              </w:rPr>
              <w:t xml:space="preserve"> </w:t>
            </w:r>
            <w:r w:rsidRPr="00C26BA5">
              <w:rPr>
                <w:color w:val="002060"/>
                <w:sz w:val="24"/>
                <w:szCs w:val="24"/>
              </w:rPr>
              <w:t>in</w:t>
            </w:r>
            <w:r w:rsidRPr="00C26BA5">
              <w:rPr>
                <w:color w:val="002060"/>
                <w:spacing w:val="-7"/>
                <w:sz w:val="24"/>
                <w:szCs w:val="24"/>
              </w:rPr>
              <w:t xml:space="preserve"> </w:t>
            </w:r>
            <w:r w:rsidRPr="00C26BA5">
              <w:rPr>
                <w:color w:val="002060"/>
                <w:sz w:val="24"/>
                <w:szCs w:val="24"/>
              </w:rPr>
              <w:t>home,</w:t>
            </w:r>
            <w:r w:rsidRPr="00C26BA5">
              <w:rPr>
                <w:color w:val="002060"/>
                <w:spacing w:val="-8"/>
                <w:sz w:val="24"/>
                <w:szCs w:val="24"/>
              </w:rPr>
              <w:t xml:space="preserve"> </w:t>
            </w:r>
            <w:r w:rsidRPr="00C26BA5">
              <w:rPr>
                <w:color w:val="002060"/>
                <w:sz w:val="24"/>
                <w:szCs w:val="24"/>
              </w:rPr>
              <w:t>hospice</w:t>
            </w:r>
            <w:r w:rsidRPr="00C26BA5">
              <w:rPr>
                <w:color w:val="002060"/>
                <w:spacing w:val="-7"/>
                <w:sz w:val="24"/>
                <w:szCs w:val="24"/>
              </w:rPr>
              <w:t xml:space="preserve"> </w:t>
            </w:r>
            <w:r w:rsidRPr="00C26BA5">
              <w:rPr>
                <w:color w:val="002060"/>
                <w:sz w:val="24"/>
                <w:szCs w:val="24"/>
              </w:rPr>
              <w:t>and</w:t>
            </w:r>
            <w:r w:rsidRPr="00C26BA5">
              <w:rPr>
                <w:color w:val="002060"/>
                <w:spacing w:val="-7"/>
                <w:sz w:val="24"/>
                <w:szCs w:val="24"/>
              </w:rPr>
              <w:t xml:space="preserve"> </w:t>
            </w:r>
            <w:r w:rsidRPr="00C26BA5">
              <w:rPr>
                <w:color w:val="002060"/>
                <w:sz w:val="24"/>
                <w:szCs w:val="24"/>
              </w:rPr>
              <w:t>other</w:t>
            </w:r>
            <w:r w:rsidRPr="00C26BA5">
              <w:rPr>
                <w:color w:val="002060"/>
                <w:spacing w:val="-6"/>
                <w:sz w:val="24"/>
                <w:szCs w:val="24"/>
              </w:rPr>
              <w:t xml:space="preserve"> </w:t>
            </w:r>
            <w:r w:rsidR="00171702">
              <w:rPr>
                <w:color w:val="002060"/>
                <w:sz w:val="24"/>
                <w:szCs w:val="24"/>
              </w:rPr>
              <w:t>settings.</w:t>
            </w:r>
            <w:r w:rsidRPr="00C26BA5">
              <w:rPr>
                <w:color w:val="002060"/>
                <w:spacing w:val="-6"/>
                <w:sz w:val="24"/>
                <w:szCs w:val="24"/>
              </w:rPr>
              <w:t xml:space="preserve"> </w:t>
            </w:r>
            <w:r w:rsidRPr="00C26BA5">
              <w:rPr>
                <w:color w:val="002060"/>
                <w:sz w:val="24"/>
                <w:szCs w:val="24"/>
              </w:rPr>
              <w:t>Ensuring</w:t>
            </w:r>
            <w:r w:rsidRPr="00C26BA5">
              <w:rPr>
                <w:color w:val="002060"/>
                <w:spacing w:val="-5"/>
                <w:sz w:val="24"/>
                <w:szCs w:val="24"/>
              </w:rPr>
              <w:t xml:space="preserve"> </w:t>
            </w:r>
            <w:r w:rsidRPr="00C26BA5">
              <w:rPr>
                <w:color w:val="002060"/>
                <w:sz w:val="24"/>
                <w:szCs w:val="24"/>
              </w:rPr>
              <w:t>we</w:t>
            </w:r>
            <w:r w:rsidRPr="00C26BA5">
              <w:rPr>
                <w:color w:val="002060"/>
                <w:spacing w:val="-7"/>
                <w:sz w:val="24"/>
                <w:szCs w:val="24"/>
              </w:rPr>
              <w:t xml:space="preserve"> </w:t>
            </w:r>
            <w:r w:rsidRPr="00C26BA5">
              <w:rPr>
                <w:color w:val="002060"/>
                <w:sz w:val="24"/>
                <w:szCs w:val="24"/>
              </w:rPr>
              <w:t>have</w:t>
            </w:r>
            <w:r w:rsidRPr="00C26BA5">
              <w:rPr>
                <w:color w:val="002060"/>
                <w:spacing w:val="-7"/>
                <w:sz w:val="24"/>
                <w:szCs w:val="24"/>
              </w:rPr>
              <w:t xml:space="preserve"> </w:t>
            </w:r>
            <w:r w:rsidRPr="00C26BA5">
              <w:rPr>
                <w:color w:val="002060"/>
                <w:sz w:val="24"/>
                <w:szCs w:val="24"/>
              </w:rPr>
              <w:t>the</w:t>
            </w:r>
            <w:r w:rsidRPr="00C26BA5">
              <w:rPr>
                <w:color w:val="002060"/>
                <w:spacing w:val="-7"/>
                <w:sz w:val="24"/>
                <w:szCs w:val="24"/>
              </w:rPr>
              <w:t xml:space="preserve"> </w:t>
            </w:r>
            <w:r w:rsidRPr="00C26BA5">
              <w:rPr>
                <w:color w:val="002060"/>
                <w:sz w:val="24"/>
                <w:szCs w:val="24"/>
              </w:rPr>
              <w:t>necessary</w:t>
            </w:r>
            <w:r w:rsidRPr="00C26BA5">
              <w:rPr>
                <w:color w:val="002060"/>
                <w:spacing w:val="-8"/>
                <w:sz w:val="24"/>
                <w:szCs w:val="24"/>
              </w:rPr>
              <w:t xml:space="preserve"> </w:t>
            </w:r>
            <w:r w:rsidRPr="00C26BA5">
              <w:rPr>
                <w:color w:val="002060"/>
                <w:sz w:val="24"/>
                <w:szCs w:val="24"/>
              </w:rPr>
              <w:t>funds</w:t>
            </w:r>
            <w:r w:rsidRPr="00C26BA5">
              <w:rPr>
                <w:color w:val="002060"/>
                <w:spacing w:val="-9"/>
                <w:sz w:val="24"/>
                <w:szCs w:val="24"/>
              </w:rPr>
              <w:t xml:space="preserve"> </w:t>
            </w:r>
            <w:r w:rsidRPr="00C26BA5">
              <w:rPr>
                <w:color w:val="002060"/>
                <w:sz w:val="24"/>
                <w:szCs w:val="24"/>
              </w:rPr>
              <w:t>to</w:t>
            </w:r>
            <w:r w:rsidRPr="00C26BA5">
              <w:rPr>
                <w:color w:val="002060"/>
                <w:spacing w:val="-9"/>
                <w:sz w:val="24"/>
                <w:szCs w:val="24"/>
              </w:rPr>
              <w:t xml:space="preserve"> </w:t>
            </w:r>
            <w:r w:rsidRPr="00C26BA5">
              <w:rPr>
                <w:color w:val="002060"/>
                <w:sz w:val="24"/>
                <w:szCs w:val="24"/>
              </w:rPr>
              <w:t>maintain</w:t>
            </w:r>
            <w:r w:rsidRPr="00C26BA5">
              <w:rPr>
                <w:color w:val="002060"/>
                <w:spacing w:val="-7"/>
                <w:sz w:val="24"/>
                <w:szCs w:val="24"/>
              </w:rPr>
              <w:t xml:space="preserve"> </w:t>
            </w:r>
            <w:r w:rsidRPr="00C26BA5">
              <w:rPr>
                <w:color w:val="002060"/>
                <w:sz w:val="24"/>
                <w:szCs w:val="24"/>
              </w:rPr>
              <w:t>and</w:t>
            </w:r>
            <w:r w:rsidRPr="00C26BA5">
              <w:rPr>
                <w:color w:val="002060"/>
                <w:spacing w:val="-7"/>
                <w:sz w:val="24"/>
                <w:szCs w:val="24"/>
              </w:rPr>
              <w:t xml:space="preserve"> </w:t>
            </w:r>
            <w:r w:rsidR="00171702">
              <w:rPr>
                <w:color w:val="002060"/>
                <w:sz w:val="24"/>
                <w:szCs w:val="24"/>
              </w:rPr>
              <w:t>develop services.</w:t>
            </w:r>
            <w:r w:rsidRPr="00C26BA5">
              <w:rPr>
                <w:color w:val="002060"/>
                <w:sz w:val="24"/>
                <w:szCs w:val="24"/>
              </w:rPr>
              <w:t xml:space="preserve"> Using our influence and expertise to shape the development of palliative care </w:t>
            </w:r>
            <w:r w:rsidR="00204150">
              <w:rPr>
                <w:color w:val="002060"/>
                <w:sz w:val="24"/>
                <w:szCs w:val="24"/>
              </w:rPr>
              <w:t>locally and nationally.</w:t>
            </w:r>
          </w:p>
          <w:p w14:paraId="46A49AE9" w14:textId="77777777" w:rsidR="00204150" w:rsidRPr="00C26BA5" w:rsidRDefault="00204150" w:rsidP="00F7125F">
            <w:pPr>
              <w:pStyle w:val="TableParagraph"/>
              <w:ind w:left="107" w:right="99" w:firstLine="0"/>
              <w:rPr>
                <w:color w:val="002060"/>
                <w:sz w:val="24"/>
                <w:szCs w:val="24"/>
              </w:rPr>
            </w:pPr>
          </w:p>
          <w:p w14:paraId="33D7AD1E" w14:textId="77777777" w:rsidR="00BA0FA6" w:rsidRPr="00204150" w:rsidRDefault="00BA0FA6" w:rsidP="00F7125F">
            <w:pPr>
              <w:pStyle w:val="TableParagraph"/>
              <w:ind w:left="107" w:firstLine="0"/>
              <w:rPr>
                <w:b/>
                <w:color w:val="002060"/>
                <w:sz w:val="24"/>
                <w:szCs w:val="24"/>
              </w:rPr>
            </w:pPr>
            <w:r w:rsidRPr="00204150">
              <w:rPr>
                <w:b/>
                <w:color w:val="002060"/>
                <w:sz w:val="24"/>
                <w:szCs w:val="24"/>
              </w:rPr>
              <w:t>Our Values</w:t>
            </w:r>
          </w:p>
          <w:p w14:paraId="741934E2" w14:textId="77777777" w:rsidR="00BA0FA6" w:rsidRPr="00204150" w:rsidRDefault="004D31C0" w:rsidP="00F7125F">
            <w:pPr>
              <w:pStyle w:val="TableParagraph"/>
              <w:tabs>
                <w:tab w:val="left" w:pos="2290"/>
              </w:tabs>
              <w:ind w:left="107" w:firstLine="0"/>
              <w:rPr>
                <w:color w:val="002060"/>
                <w:sz w:val="24"/>
                <w:szCs w:val="24"/>
              </w:rPr>
            </w:pPr>
            <w:r w:rsidRPr="00204150">
              <w:rPr>
                <w:color w:val="002060"/>
                <w:sz w:val="24"/>
                <w:szCs w:val="24"/>
              </w:rPr>
              <w:t>Caring</w:t>
            </w:r>
            <w:r w:rsidR="00BA0FA6" w:rsidRPr="00204150">
              <w:rPr>
                <w:color w:val="002060"/>
                <w:sz w:val="24"/>
                <w:szCs w:val="24"/>
              </w:rPr>
              <w:tab/>
            </w:r>
            <w:r w:rsidRPr="00204150">
              <w:rPr>
                <w:color w:val="002060"/>
                <w:sz w:val="24"/>
                <w:szCs w:val="24"/>
              </w:rPr>
              <w:t>Respect</w:t>
            </w:r>
          </w:p>
          <w:p w14:paraId="060EABE7" w14:textId="77777777" w:rsidR="004D31C0" w:rsidRPr="00204150" w:rsidRDefault="004D31C0" w:rsidP="00F7125F">
            <w:pPr>
              <w:pStyle w:val="TableParagraph"/>
              <w:tabs>
                <w:tab w:val="left" w:pos="2290"/>
              </w:tabs>
              <w:ind w:left="107" w:firstLine="0"/>
              <w:rPr>
                <w:color w:val="002060"/>
                <w:sz w:val="24"/>
                <w:szCs w:val="24"/>
              </w:rPr>
            </w:pPr>
            <w:r w:rsidRPr="00204150">
              <w:rPr>
                <w:color w:val="002060"/>
                <w:sz w:val="24"/>
                <w:szCs w:val="24"/>
              </w:rPr>
              <w:t>Compassion</w:t>
            </w:r>
            <w:r w:rsidRPr="00204150">
              <w:rPr>
                <w:color w:val="002060"/>
                <w:sz w:val="24"/>
                <w:szCs w:val="24"/>
              </w:rPr>
              <w:tab/>
              <w:t>Dignity</w:t>
            </w:r>
          </w:p>
          <w:p w14:paraId="7BE582AC" w14:textId="77777777" w:rsidR="00BA0FA6" w:rsidRPr="00204150" w:rsidRDefault="00BA0FA6" w:rsidP="00F7125F">
            <w:pPr>
              <w:pStyle w:val="TableParagraph"/>
              <w:tabs>
                <w:tab w:val="left" w:pos="2290"/>
              </w:tabs>
              <w:ind w:left="107" w:firstLine="0"/>
              <w:rPr>
                <w:color w:val="002060"/>
                <w:sz w:val="24"/>
                <w:szCs w:val="24"/>
              </w:rPr>
            </w:pPr>
            <w:r w:rsidRPr="00204150">
              <w:rPr>
                <w:color w:val="002060"/>
                <w:sz w:val="24"/>
                <w:szCs w:val="24"/>
              </w:rPr>
              <w:t>Commitment</w:t>
            </w:r>
            <w:r w:rsidRPr="00204150">
              <w:rPr>
                <w:color w:val="002060"/>
                <w:sz w:val="24"/>
                <w:szCs w:val="24"/>
              </w:rPr>
              <w:tab/>
              <w:t>Sensitivity</w:t>
            </w:r>
          </w:p>
          <w:p w14:paraId="2ED304CF" w14:textId="77777777" w:rsidR="00BA0FA6" w:rsidRPr="00C26BA5" w:rsidRDefault="00BA0FA6" w:rsidP="00F7125F">
            <w:pPr>
              <w:pStyle w:val="TableParagraph"/>
              <w:ind w:left="0" w:firstLine="0"/>
              <w:rPr>
                <w:b/>
                <w:color w:val="002060"/>
              </w:rPr>
            </w:pPr>
          </w:p>
          <w:p w14:paraId="706C4AA5" w14:textId="77777777" w:rsidR="00BA0FA6" w:rsidRPr="00204150" w:rsidRDefault="00BA0FA6" w:rsidP="00F7125F">
            <w:pPr>
              <w:pStyle w:val="TableParagraph"/>
              <w:ind w:left="107" w:firstLine="0"/>
              <w:rPr>
                <w:b/>
                <w:color w:val="002060"/>
                <w:sz w:val="24"/>
                <w:szCs w:val="24"/>
              </w:rPr>
            </w:pPr>
            <w:r w:rsidRPr="00204150">
              <w:rPr>
                <w:b/>
                <w:color w:val="002060"/>
                <w:sz w:val="24"/>
                <w:szCs w:val="24"/>
              </w:rPr>
              <w:t>In putting people at the heart of everything we do, we will work together to:</w:t>
            </w:r>
          </w:p>
          <w:p w14:paraId="057886CB" w14:textId="77777777" w:rsidR="00BA0FA6" w:rsidRPr="00204150" w:rsidRDefault="00BA0FA6" w:rsidP="00F7125F">
            <w:pPr>
              <w:pStyle w:val="TableParagraph"/>
              <w:ind w:left="0" w:firstLine="0"/>
              <w:rPr>
                <w:b/>
                <w:color w:val="002060"/>
                <w:sz w:val="24"/>
                <w:szCs w:val="24"/>
              </w:rPr>
            </w:pPr>
          </w:p>
          <w:p w14:paraId="7BD7CE1E" w14:textId="77777777" w:rsidR="00BA0FA6" w:rsidRPr="00204150" w:rsidRDefault="00BA0FA6" w:rsidP="00F7125F">
            <w:pPr>
              <w:pStyle w:val="TableParagraph"/>
              <w:numPr>
                <w:ilvl w:val="0"/>
                <w:numId w:val="1"/>
              </w:numPr>
              <w:tabs>
                <w:tab w:val="left" w:pos="827"/>
                <w:tab w:val="left" w:pos="828"/>
              </w:tabs>
              <w:rPr>
                <w:color w:val="002060"/>
                <w:sz w:val="24"/>
                <w:szCs w:val="24"/>
              </w:rPr>
            </w:pPr>
            <w:r w:rsidRPr="00204150">
              <w:rPr>
                <w:color w:val="002060"/>
                <w:sz w:val="24"/>
                <w:szCs w:val="24"/>
              </w:rPr>
              <w:t>Support every person as a unique and valued</w:t>
            </w:r>
            <w:r w:rsidRPr="00204150">
              <w:rPr>
                <w:color w:val="002060"/>
                <w:spacing w:val="-5"/>
                <w:sz w:val="24"/>
                <w:szCs w:val="24"/>
              </w:rPr>
              <w:t xml:space="preserve"> </w:t>
            </w:r>
            <w:r w:rsidRPr="00204150">
              <w:rPr>
                <w:color w:val="002060"/>
                <w:sz w:val="24"/>
                <w:szCs w:val="24"/>
              </w:rPr>
              <w:t>individual</w:t>
            </w:r>
          </w:p>
          <w:p w14:paraId="210B53D4" w14:textId="77777777" w:rsidR="00BA0FA6" w:rsidRPr="00204150" w:rsidRDefault="00BA0FA6" w:rsidP="00F7125F">
            <w:pPr>
              <w:pStyle w:val="TableParagraph"/>
              <w:numPr>
                <w:ilvl w:val="0"/>
                <w:numId w:val="1"/>
              </w:numPr>
              <w:tabs>
                <w:tab w:val="left" w:pos="827"/>
                <w:tab w:val="left" w:pos="828"/>
              </w:tabs>
              <w:rPr>
                <w:color w:val="002060"/>
                <w:sz w:val="24"/>
                <w:szCs w:val="24"/>
              </w:rPr>
            </w:pPr>
            <w:r w:rsidRPr="00204150">
              <w:rPr>
                <w:color w:val="002060"/>
                <w:sz w:val="24"/>
                <w:szCs w:val="24"/>
              </w:rPr>
              <w:t>Respect the dignity of</w:t>
            </w:r>
            <w:r w:rsidRPr="00204150">
              <w:rPr>
                <w:color w:val="002060"/>
                <w:spacing w:val="-2"/>
                <w:sz w:val="24"/>
                <w:szCs w:val="24"/>
              </w:rPr>
              <w:t xml:space="preserve"> </w:t>
            </w:r>
            <w:r w:rsidRPr="00204150">
              <w:rPr>
                <w:color w:val="002060"/>
                <w:sz w:val="24"/>
                <w:szCs w:val="24"/>
              </w:rPr>
              <w:t>everyone</w:t>
            </w:r>
          </w:p>
          <w:p w14:paraId="4A9BBA77" w14:textId="77777777" w:rsidR="00BA0FA6" w:rsidRPr="00204150" w:rsidRDefault="00BA0FA6" w:rsidP="00F7125F">
            <w:pPr>
              <w:pStyle w:val="TableParagraph"/>
              <w:numPr>
                <w:ilvl w:val="0"/>
                <w:numId w:val="1"/>
              </w:numPr>
              <w:tabs>
                <w:tab w:val="left" w:pos="827"/>
                <w:tab w:val="left" w:pos="828"/>
              </w:tabs>
              <w:rPr>
                <w:color w:val="002060"/>
                <w:sz w:val="24"/>
                <w:szCs w:val="24"/>
              </w:rPr>
            </w:pPr>
            <w:r w:rsidRPr="00204150">
              <w:rPr>
                <w:color w:val="002060"/>
                <w:sz w:val="24"/>
                <w:szCs w:val="24"/>
              </w:rPr>
              <w:t>Listen to and respect the wishes of</w:t>
            </w:r>
            <w:r w:rsidRPr="00204150">
              <w:rPr>
                <w:color w:val="002060"/>
                <w:spacing w:val="-6"/>
                <w:sz w:val="24"/>
                <w:szCs w:val="24"/>
              </w:rPr>
              <w:t xml:space="preserve"> </w:t>
            </w:r>
            <w:r w:rsidRPr="00204150">
              <w:rPr>
                <w:color w:val="002060"/>
                <w:sz w:val="24"/>
                <w:szCs w:val="24"/>
              </w:rPr>
              <w:t>people</w:t>
            </w:r>
          </w:p>
          <w:p w14:paraId="534D47E3" w14:textId="77777777" w:rsidR="00BA0FA6" w:rsidRPr="00204150" w:rsidRDefault="00BA0FA6" w:rsidP="00F7125F">
            <w:pPr>
              <w:pStyle w:val="TableParagraph"/>
              <w:ind w:left="0" w:firstLine="0"/>
              <w:rPr>
                <w:b/>
                <w:color w:val="002060"/>
                <w:sz w:val="24"/>
                <w:szCs w:val="24"/>
              </w:rPr>
            </w:pPr>
          </w:p>
          <w:p w14:paraId="56CBB571" w14:textId="77777777" w:rsidR="00BA0FA6" w:rsidRPr="00204150" w:rsidRDefault="00BA0FA6" w:rsidP="00F7125F">
            <w:pPr>
              <w:pStyle w:val="TableParagraph"/>
              <w:ind w:left="107" w:firstLine="0"/>
              <w:rPr>
                <w:b/>
                <w:color w:val="002060"/>
                <w:sz w:val="24"/>
                <w:szCs w:val="24"/>
              </w:rPr>
            </w:pPr>
            <w:r w:rsidRPr="00204150">
              <w:rPr>
                <w:b/>
                <w:color w:val="002060"/>
                <w:sz w:val="24"/>
                <w:szCs w:val="24"/>
              </w:rPr>
              <w:t>In striving for excellence in every aspect of our services, we will:</w:t>
            </w:r>
          </w:p>
          <w:p w14:paraId="5FFC920E" w14:textId="77777777" w:rsidR="00BA0FA6" w:rsidRPr="00204150" w:rsidRDefault="00BA0FA6" w:rsidP="00F7125F">
            <w:pPr>
              <w:pStyle w:val="TableParagraph"/>
              <w:ind w:left="0" w:firstLine="0"/>
              <w:rPr>
                <w:b/>
                <w:color w:val="002060"/>
                <w:sz w:val="24"/>
                <w:szCs w:val="24"/>
              </w:rPr>
            </w:pPr>
          </w:p>
          <w:p w14:paraId="777C1366" w14:textId="77777777" w:rsidR="00BA0FA6" w:rsidRPr="00204150" w:rsidRDefault="00BA0FA6" w:rsidP="00F7125F">
            <w:pPr>
              <w:pStyle w:val="TableParagraph"/>
              <w:numPr>
                <w:ilvl w:val="0"/>
                <w:numId w:val="1"/>
              </w:numPr>
              <w:tabs>
                <w:tab w:val="left" w:pos="827"/>
                <w:tab w:val="left" w:pos="828"/>
              </w:tabs>
              <w:rPr>
                <w:color w:val="002060"/>
                <w:sz w:val="24"/>
                <w:szCs w:val="24"/>
              </w:rPr>
            </w:pPr>
            <w:r w:rsidRPr="00204150">
              <w:rPr>
                <w:color w:val="002060"/>
                <w:sz w:val="24"/>
                <w:szCs w:val="24"/>
              </w:rPr>
              <w:t>Provide a safe, comfortable, caring</w:t>
            </w:r>
            <w:r w:rsidRPr="00204150">
              <w:rPr>
                <w:color w:val="002060"/>
                <w:spacing w:val="-1"/>
                <w:sz w:val="24"/>
                <w:szCs w:val="24"/>
              </w:rPr>
              <w:t xml:space="preserve"> </w:t>
            </w:r>
            <w:r w:rsidRPr="00204150">
              <w:rPr>
                <w:color w:val="002060"/>
                <w:sz w:val="24"/>
                <w:szCs w:val="24"/>
              </w:rPr>
              <w:t>environment</w:t>
            </w:r>
          </w:p>
          <w:p w14:paraId="6E013AF8" w14:textId="77777777" w:rsidR="00BA0FA6" w:rsidRPr="00204150" w:rsidRDefault="00BA0FA6" w:rsidP="00F7125F">
            <w:pPr>
              <w:pStyle w:val="TableParagraph"/>
              <w:numPr>
                <w:ilvl w:val="0"/>
                <w:numId w:val="1"/>
              </w:numPr>
              <w:tabs>
                <w:tab w:val="left" w:pos="827"/>
                <w:tab w:val="left" w:pos="828"/>
              </w:tabs>
              <w:rPr>
                <w:color w:val="002060"/>
                <w:sz w:val="24"/>
                <w:szCs w:val="24"/>
              </w:rPr>
            </w:pPr>
            <w:r w:rsidRPr="00204150">
              <w:rPr>
                <w:color w:val="002060"/>
                <w:sz w:val="24"/>
                <w:szCs w:val="24"/>
              </w:rPr>
              <w:t>Develop and provide high quality services that are underpinned by audit and</w:t>
            </w:r>
            <w:r w:rsidRPr="00204150">
              <w:rPr>
                <w:color w:val="002060"/>
                <w:spacing w:val="45"/>
                <w:sz w:val="24"/>
                <w:szCs w:val="24"/>
              </w:rPr>
              <w:t xml:space="preserve"> </w:t>
            </w:r>
            <w:r w:rsidRPr="00204150">
              <w:rPr>
                <w:color w:val="002060"/>
                <w:sz w:val="24"/>
                <w:szCs w:val="24"/>
              </w:rPr>
              <w:t>research</w:t>
            </w:r>
          </w:p>
          <w:p w14:paraId="4040334E" w14:textId="77777777" w:rsidR="00BA0FA6" w:rsidRPr="00204150" w:rsidRDefault="00BA0FA6" w:rsidP="00F7125F">
            <w:pPr>
              <w:pStyle w:val="TableParagraph"/>
              <w:numPr>
                <w:ilvl w:val="0"/>
                <w:numId w:val="1"/>
              </w:numPr>
              <w:tabs>
                <w:tab w:val="left" w:pos="827"/>
                <w:tab w:val="left" w:pos="828"/>
              </w:tabs>
              <w:rPr>
                <w:color w:val="002060"/>
                <w:sz w:val="24"/>
                <w:szCs w:val="24"/>
              </w:rPr>
            </w:pPr>
            <w:r w:rsidRPr="00204150">
              <w:rPr>
                <w:color w:val="002060"/>
                <w:sz w:val="24"/>
                <w:szCs w:val="24"/>
              </w:rPr>
              <w:t>Demonstrate clinical, financial and organisational</w:t>
            </w:r>
            <w:r w:rsidRPr="00204150">
              <w:rPr>
                <w:color w:val="002060"/>
                <w:spacing w:val="-8"/>
                <w:sz w:val="24"/>
                <w:szCs w:val="24"/>
              </w:rPr>
              <w:t xml:space="preserve"> </w:t>
            </w:r>
            <w:r w:rsidRPr="00204150">
              <w:rPr>
                <w:color w:val="002060"/>
                <w:sz w:val="24"/>
                <w:szCs w:val="24"/>
              </w:rPr>
              <w:t>excellence</w:t>
            </w:r>
          </w:p>
          <w:p w14:paraId="79FD10DF" w14:textId="77777777" w:rsidR="00BA0FA6" w:rsidRPr="00204150" w:rsidRDefault="00BA0FA6" w:rsidP="00F7125F">
            <w:pPr>
              <w:pStyle w:val="TableParagraph"/>
              <w:numPr>
                <w:ilvl w:val="0"/>
                <w:numId w:val="1"/>
              </w:numPr>
              <w:tabs>
                <w:tab w:val="left" w:pos="827"/>
                <w:tab w:val="left" w:pos="828"/>
              </w:tabs>
              <w:rPr>
                <w:color w:val="002060"/>
                <w:sz w:val="24"/>
                <w:szCs w:val="24"/>
              </w:rPr>
            </w:pPr>
            <w:r w:rsidRPr="00204150">
              <w:rPr>
                <w:color w:val="002060"/>
                <w:sz w:val="24"/>
                <w:szCs w:val="24"/>
              </w:rPr>
              <w:t>Work to achieve financial</w:t>
            </w:r>
            <w:r w:rsidRPr="00204150">
              <w:rPr>
                <w:color w:val="002060"/>
                <w:spacing w:val="-8"/>
                <w:sz w:val="24"/>
                <w:szCs w:val="24"/>
              </w:rPr>
              <w:t xml:space="preserve"> </w:t>
            </w:r>
            <w:r w:rsidRPr="00204150">
              <w:rPr>
                <w:color w:val="002060"/>
                <w:sz w:val="24"/>
                <w:szCs w:val="24"/>
              </w:rPr>
              <w:t>sustainability</w:t>
            </w:r>
          </w:p>
          <w:p w14:paraId="7C7D3D89" w14:textId="77777777" w:rsidR="00BA0FA6" w:rsidRPr="00204150" w:rsidRDefault="00BA0FA6" w:rsidP="00F7125F">
            <w:pPr>
              <w:pStyle w:val="TableParagraph"/>
              <w:numPr>
                <w:ilvl w:val="0"/>
                <w:numId w:val="1"/>
              </w:numPr>
              <w:tabs>
                <w:tab w:val="left" w:pos="827"/>
                <w:tab w:val="left" w:pos="828"/>
              </w:tabs>
              <w:rPr>
                <w:color w:val="002060"/>
                <w:sz w:val="24"/>
                <w:szCs w:val="24"/>
              </w:rPr>
            </w:pPr>
            <w:r w:rsidRPr="00204150">
              <w:rPr>
                <w:color w:val="002060"/>
                <w:sz w:val="24"/>
                <w:szCs w:val="24"/>
              </w:rPr>
              <w:t>Deliver effective leadership and management throughout the</w:t>
            </w:r>
            <w:r w:rsidRPr="00204150">
              <w:rPr>
                <w:color w:val="002060"/>
                <w:spacing w:val="-4"/>
                <w:sz w:val="24"/>
                <w:szCs w:val="24"/>
              </w:rPr>
              <w:t xml:space="preserve"> </w:t>
            </w:r>
            <w:r w:rsidRPr="00204150">
              <w:rPr>
                <w:color w:val="002060"/>
                <w:sz w:val="24"/>
                <w:szCs w:val="24"/>
              </w:rPr>
              <w:t>organisation</w:t>
            </w:r>
          </w:p>
          <w:p w14:paraId="6BAE9ACA" w14:textId="77777777" w:rsidR="00BA0FA6" w:rsidRPr="00204150" w:rsidRDefault="00BA0FA6" w:rsidP="00F7125F">
            <w:pPr>
              <w:pStyle w:val="TableParagraph"/>
              <w:numPr>
                <w:ilvl w:val="0"/>
                <w:numId w:val="1"/>
              </w:numPr>
              <w:tabs>
                <w:tab w:val="left" w:pos="827"/>
                <w:tab w:val="left" w:pos="828"/>
              </w:tabs>
              <w:rPr>
                <w:color w:val="002060"/>
                <w:sz w:val="24"/>
                <w:szCs w:val="24"/>
              </w:rPr>
            </w:pPr>
            <w:r w:rsidRPr="00204150">
              <w:rPr>
                <w:color w:val="002060"/>
                <w:sz w:val="24"/>
                <w:szCs w:val="24"/>
              </w:rPr>
              <w:t>Ensure we have the right number of people with the right skills in the right place at the right</w:t>
            </w:r>
            <w:r w:rsidRPr="00204150">
              <w:rPr>
                <w:color w:val="002060"/>
                <w:spacing w:val="-33"/>
                <w:sz w:val="24"/>
                <w:szCs w:val="24"/>
              </w:rPr>
              <w:t xml:space="preserve"> </w:t>
            </w:r>
            <w:r w:rsidRPr="00204150">
              <w:rPr>
                <w:color w:val="002060"/>
                <w:sz w:val="24"/>
                <w:szCs w:val="24"/>
              </w:rPr>
              <w:t>time</w:t>
            </w:r>
          </w:p>
          <w:p w14:paraId="2475387C" w14:textId="77777777" w:rsidR="00BA0FA6" w:rsidRPr="00C26BA5" w:rsidRDefault="00BA0FA6" w:rsidP="00F7125F">
            <w:pPr>
              <w:pStyle w:val="TableParagraph"/>
              <w:ind w:left="0" w:firstLine="0"/>
              <w:rPr>
                <w:b/>
                <w:color w:val="002060"/>
              </w:rPr>
            </w:pPr>
          </w:p>
          <w:p w14:paraId="4004C5B0" w14:textId="77777777" w:rsidR="00BA0FA6" w:rsidRPr="00204150" w:rsidRDefault="00BA0FA6" w:rsidP="00F7125F">
            <w:pPr>
              <w:pStyle w:val="TableParagraph"/>
              <w:ind w:left="107" w:firstLine="0"/>
              <w:rPr>
                <w:b/>
                <w:color w:val="002060"/>
                <w:sz w:val="24"/>
                <w:szCs w:val="24"/>
              </w:rPr>
            </w:pPr>
            <w:r w:rsidRPr="00204150">
              <w:rPr>
                <w:b/>
                <w:color w:val="002060"/>
                <w:sz w:val="24"/>
                <w:szCs w:val="24"/>
              </w:rPr>
              <w:t>In building relationships, we will:</w:t>
            </w:r>
          </w:p>
          <w:p w14:paraId="1220C636" w14:textId="77777777" w:rsidR="00BA0FA6" w:rsidRPr="00204150" w:rsidRDefault="00BA0FA6" w:rsidP="00F7125F">
            <w:pPr>
              <w:pStyle w:val="TableParagraph"/>
              <w:ind w:left="0" w:firstLine="0"/>
              <w:rPr>
                <w:b/>
                <w:color w:val="002060"/>
                <w:sz w:val="24"/>
                <w:szCs w:val="24"/>
              </w:rPr>
            </w:pPr>
          </w:p>
          <w:p w14:paraId="0E60ADDB" w14:textId="77777777" w:rsidR="00BA0FA6" w:rsidRPr="00204150" w:rsidRDefault="00BA0FA6" w:rsidP="00F7125F">
            <w:pPr>
              <w:pStyle w:val="TableParagraph"/>
              <w:numPr>
                <w:ilvl w:val="0"/>
                <w:numId w:val="1"/>
              </w:numPr>
              <w:tabs>
                <w:tab w:val="left" w:pos="827"/>
                <w:tab w:val="left" w:pos="828"/>
              </w:tabs>
              <w:rPr>
                <w:color w:val="002060"/>
                <w:sz w:val="24"/>
                <w:szCs w:val="24"/>
              </w:rPr>
            </w:pPr>
            <w:r w:rsidRPr="00204150">
              <w:rPr>
                <w:color w:val="002060"/>
                <w:sz w:val="24"/>
                <w:szCs w:val="24"/>
              </w:rPr>
              <w:t>Listen to, respect and value the contribution of</w:t>
            </w:r>
            <w:r w:rsidRPr="00204150">
              <w:rPr>
                <w:color w:val="002060"/>
                <w:spacing w:val="-3"/>
                <w:sz w:val="24"/>
                <w:szCs w:val="24"/>
              </w:rPr>
              <w:t xml:space="preserve"> </w:t>
            </w:r>
            <w:r w:rsidRPr="00204150">
              <w:rPr>
                <w:color w:val="002060"/>
                <w:sz w:val="24"/>
                <w:szCs w:val="24"/>
              </w:rPr>
              <w:t>everyone</w:t>
            </w:r>
          </w:p>
          <w:p w14:paraId="2DFA72CA" w14:textId="77777777" w:rsidR="00BA0FA6" w:rsidRPr="00204150" w:rsidRDefault="00BA0FA6" w:rsidP="00F7125F">
            <w:pPr>
              <w:pStyle w:val="TableParagraph"/>
              <w:numPr>
                <w:ilvl w:val="0"/>
                <w:numId w:val="1"/>
              </w:numPr>
              <w:tabs>
                <w:tab w:val="left" w:pos="827"/>
                <w:tab w:val="left" w:pos="828"/>
              </w:tabs>
              <w:rPr>
                <w:color w:val="002060"/>
                <w:sz w:val="24"/>
                <w:szCs w:val="24"/>
              </w:rPr>
            </w:pPr>
            <w:r w:rsidRPr="00204150">
              <w:rPr>
                <w:color w:val="002060"/>
                <w:sz w:val="24"/>
                <w:szCs w:val="24"/>
              </w:rPr>
              <w:t>Work together to improve all of our</w:t>
            </w:r>
            <w:r w:rsidRPr="00204150">
              <w:rPr>
                <w:color w:val="002060"/>
                <w:spacing w:val="-3"/>
                <w:sz w:val="24"/>
                <w:szCs w:val="24"/>
              </w:rPr>
              <w:t xml:space="preserve"> </w:t>
            </w:r>
            <w:r w:rsidRPr="00204150">
              <w:rPr>
                <w:color w:val="002060"/>
                <w:sz w:val="24"/>
                <w:szCs w:val="24"/>
              </w:rPr>
              <w:t>services</w:t>
            </w:r>
          </w:p>
          <w:p w14:paraId="7C128D1D" w14:textId="77777777" w:rsidR="00AE6604" w:rsidRPr="00C26BA5" w:rsidRDefault="00BA0FA6" w:rsidP="00F7125F">
            <w:pPr>
              <w:pStyle w:val="TableParagraph"/>
              <w:numPr>
                <w:ilvl w:val="0"/>
                <w:numId w:val="1"/>
              </w:numPr>
              <w:tabs>
                <w:tab w:val="left" w:pos="827"/>
                <w:tab w:val="left" w:pos="828"/>
              </w:tabs>
              <w:rPr>
                <w:color w:val="002060"/>
              </w:rPr>
            </w:pPr>
            <w:r w:rsidRPr="00204150">
              <w:rPr>
                <w:color w:val="002060"/>
                <w:sz w:val="24"/>
                <w:szCs w:val="24"/>
              </w:rPr>
              <w:t>Extend our collaboration with external</w:t>
            </w:r>
            <w:r w:rsidRPr="00204150">
              <w:rPr>
                <w:color w:val="002060"/>
                <w:spacing w:val="-2"/>
                <w:sz w:val="24"/>
                <w:szCs w:val="24"/>
              </w:rPr>
              <w:t xml:space="preserve"> </w:t>
            </w:r>
            <w:r w:rsidRPr="00204150">
              <w:rPr>
                <w:color w:val="002060"/>
                <w:sz w:val="24"/>
                <w:szCs w:val="24"/>
              </w:rPr>
              <w:t>partners</w:t>
            </w:r>
          </w:p>
        </w:tc>
      </w:tr>
      <w:tr w:rsidR="00AE6604" w:rsidRPr="00BA0FA6" w14:paraId="2F3F7C13" w14:textId="77777777" w:rsidTr="41B94DB2">
        <w:tc>
          <w:tcPr>
            <w:tcW w:w="9064" w:type="dxa"/>
            <w:gridSpan w:val="3"/>
            <w:tcBorders>
              <w:top w:val="single" w:sz="4" w:space="0" w:color="auto"/>
              <w:bottom w:val="single" w:sz="4" w:space="0" w:color="auto"/>
            </w:tcBorders>
          </w:tcPr>
          <w:p w14:paraId="5485E217" w14:textId="77777777" w:rsidR="00AE6604" w:rsidRPr="00BA0FA6" w:rsidRDefault="00AE6604" w:rsidP="00F7125F">
            <w:pPr>
              <w:pStyle w:val="BodyText"/>
              <w:spacing w:before="0"/>
              <w:ind w:left="360" w:right="2"/>
              <w:rPr>
                <w:sz w:val="22"/>
                <w:szCs w:val="22"/>
              </w:rPr>
            </w:pPr>
          </w:p>
        </w:tc>
      </w:tr>
      <w:tr w:rsidR="00B1732E" w:rsidRPr="00BA0FA6" w14:paraId="3EAD7C35" w14:textId="77777777" w:rsidTr="41B94DB2">
        <w:tc>
          <w:tcPr>
            <w:tcW w:w="9064" w:type="dxa"/>
            <w:gridSpan w:val="3"/>
            <w:tcBorders>
              <w:top w:val="single" w:sz="4" w:space="0" w:color="auto"/>
              <w:left w:val="single" w:sz="4" w:space="0" w:color="auto"/>
              <w:bottom w:val="single" w:sz="4" w:space="0" w:color="auto"/>
              <w:right w:val="single" w:sz="4" w:space="0" w:color="auto"/>
            </w:tcBorders>
          </w:tcPr>
          <w:p w14:paraId="3187B813" w14:textId="77777777" w:rsidR="00B1732E" w:rsidRPr="00BA0FA6" w:rsidRDefault="00B1732E" w:rsidP="00B1732E">
            <w:pPr>
              <w:pStyle w:val="BodyText"/>
              <w:numPr>
                <w:ilvl w:val="0"/>
                <w:numId w:val="2"/>
              </w:numPr>
              <w:spacing w:before="0"/>
              <w:ind w:right="2"/>
              <w:rPr>
                <w:sz w:val="22"/>
                <w:szCs w:val="22"/>
              </w:rPr>
            </w:pPr>
            <w:r>
              <w:rPr>
                <w:sz w:val="22"/>
                <w:szCs w:val="22"/>
              </w:rPr>
              <w:t>ROLE OF DEPARTMENT</w:t>
            </w:r>
          </w:p>
        </w:tc>
      </w:tr>
      <w:tr w:rsidR="00B1732E" w:rsidRPr="00BA0FA6" w14:paraId="74015651" w14:textId="77777777" w:rsidTr="41B94DB2">
        <w:trPr>
          <w:gridAfter w:val="1"/>
          <w:wAfter w:w="187" w:type="dxa"/>
        </w:trPr>
        <w:tc>
          <w:tcPr>
            <w:tcW w:w="9064" w:type="dxa"/>
            <w:gridSpan w:val="2"/>
            <w:tcBorders>
              <w:top w:val="single" w:sz="4" w:space="0" w:color="auto"/>
              <w:left w:val="single" w:sz="4" w:space="0" w:color="auto"/>
              <w:bottom w:val="single" w:sz="4" w:space="0" w:color="auto"/>
              <w:right w:val="single" w:sz="4" w:space="0" w:color="auto"/>
            </w:tcBorders>
          </w:tcPr>
          <w:p w14:paraId="2082C5C9" w14:textId="77777777" w:rsidR="00AB33C6" w:rsidRDefault="00AB33C6" w:rsidP="009E76AE">
            <w:pPr>
              <w:spacing w:line="268" w:lineRule="exact"/>
              <w:rPr>
                <w:color w:val="002060"/>
                <w:sz w:val="24"/>
              </w:rPr>
            </w:pPr>
          </w:p>
          <w:p w14:paraId="53EA8344" w14:textId="77777777" w:rsidR="009E76AE" w:rsidRPr="00C40371" w:rsidRDefault="009E76AE" w:rsidP="009E76AE">
            <w:pPr>
              <w:spacing w:line="268" w:lineRule="exact"/>
              <w:rPr>
                <w:color w:val="002060"/>
                <w:sz w:val="24"/>
              </w:rPr>
            </w:pPr>
            <w:r w:rsidRPr="00C40371">
              <w:rPr>
                <w:color w:val="002060"/>
                <w:sz w:val="24"/>
              </w:rPr>
              <w:t>The</w:t>
            </w:r>
            <w:r w:rsidRPr="00C40371">
              <w:rPr>
                <w:color w:val="002060"/>
                <w:spacing w:val="85"/>
                <w:sz w:val="24"/>
              </w:rPr>
              <w:t xml:space="preserve"> </w:t>
            </w:r>
            <w:r w:rsidRPr="00C40371">
              <w:rPr>
                <w:color w:val="002060"/>
                <w:sz w:val="24"/>
              </w:rPr>
              <w:t>Support</w:t>
            </w:r>
            <w:r w:rsidRPr="00C40371">
              <w:rPr>
                <w:color w:val="002060"/>
                <w:spacing w:val="84"/>
                <w:sz w:val="24"/>
              </w:rPr>
              <w:t xml:space="preserve"> </w:t>
            </w:r>
            <w:r w:rsidRPr="00C40371">
              <w:rPr>
                <w:color w:val="002060"/>
                <w:sz w:val="24"/>
              </w:rPr>
              <w:t>Services</w:t>
            </w:r>
            <w:r w:rsidRPr="00C40371">
              <w:rPr>
                <w:color w:val="002060"/>
                <w:spacing w:val="85"/>
                <w:sz w:val="24"/>
              </w:rPr>
              <w:t xml:space="preserve"> </w:t>
            </w:r>
            <w:r w:rsidRPr="00C40371">
              <w:rPr>
                <w:color w:val="002060"/>
                <w:sz w:val="24"/>
              </w:rPr>
              <w:t>Department</w:t>
            </w:r>
            <w:r w:rsidRPr="00C40371">
              <w:rPr>
                <w:color w:val="002060"/>
                <w:spacing w:val="85"/>
                <w:sz w:val="24"/>
              </w:rPr>
              <w:t xml:space="preserve"> </w:t>
            </w:r>
            <w:r w:rsidRPr="00C40371">
              <w:rPr>
                <w:color w:val="002060"/>
                <w:spacing w:val="-1"/>
                <w:sz w:val="24"/>
              </w:rPr>
              <w:t>at</w:t>
            </w:r>
            <w:r w:rsidRPr="00C40371">
              <w:rPr>
                <w:color w:val="002060"/>
                <w:spacing w:val="86"/>
                <w:sz w:val="24"/>
              </w:rPr>
              <w:t xml:space="preserve"> </w:t>
            </w:r>
            <w:r w:rsidRPr="00C40371">
              <w:rPr>
                <w:color w:val="002060"/>
                <w:sz w:val="24"/>
              </w:rPr>
              <w:t>St</w:t>
            </w:r>
            <w:r w:rsidRPr="00C40371">
              <w:rPr>
                <w:color w:val="002060"/>
                <w:spacing w:val="82"/>
                <w:sz w:val="24"/>
              </w:rPr>
              <w:t xml:space="preserve"> </w:t>
            </w:r>
            <w:r w:rsidRPr="00C40371">
              <w:rPr>
                <w:color w:val="002060"/>
                <w:sz w:val="24"/>
              </w:rPr>
              <w:t>Vincent’s</w:t>
            </w:r>
            <w:r w:rsidRPr="00C40371">
              <w:rPr>
                <w:color w:val="002060"/>
                <w:spacing w:val="84"/>
                <w:sz w:val="24"/>
              </w:rPr>
              <w:t xml:space="preserve"> </w:t>
            </w:r>
            <w:r w:rsidRPr="00C40371">
              <w:rPr>
                <w:color w:val="002060"/>
                <w:sz w:val="24"/>
              </w:rPr>
              <w:t>Hospice</w:t>
            </w:r>
            <w:r w:rsidRPr="00C40371">
              <w:rPr>
                <w:color w:val="002060"/>
                <w:spacing w:val="85"/>
                <w:sz w:val="24"/>
              </w:rPr>
              <w:t xml:space="preserve"> </w:t>
            </w:r>
            <w:r w:rsidRPr="00C40371">
              <w:rPr>
                <w:color w:val="002060"/>
                <w:sz w:val="24"/>
              </w:rPr>
              <w:t>provides</w:t>
            </w:r>
            <w:r w:rsidRPr="00C40371">
              <w:rPr>
                <w:color w:val="002060"/>
                <w:spacing w:val="84"/>
                <w:sz w:val="24"/>
              </w:rPr>
              <w:t xml:space="preserve"> </w:t>
            </w:r>
            <w:r w:rsidRPr="00C40371">
              <w:rPr>
                <w:color w:val="002060"/>
                <w:sz w:val="24"/>
              </w:rPr>
              <w:t>critical</w:t>
            </w:r>
          </w:p>
          <w:p w14:paraId="66BA99F9" w14:textId="77777777" w:rsidR="009E76AE" w:rsidRPr="00C40371" w:rsidRDefault="009E76AE" w:rsidP="009E76AE">
            <w:pPr>
              <w:spacing w:before="8" w:line="268" w:lineRule="exact"/>
              <w:rPr>
                <w:color w:val="002060"/>
                <w:sz w:val="24"/>
              </w:rPr>
            </w:pPr>
            <w:r w:rsidRPr="00C40371">
              <w:rPr>
                <w:color w:val="002060"/>
                <w:sz w:val="24"/>
              </w:rPr>
              <w:t>infrastructure</w:t>
            </w:r>
            <w:r w:rsidRPr="00C40371">
              <w:rPr>
                <w:color w:val="002060"/>
                <w:spacing w:val="51"/>
                <w:sz w:val="24"/>
              </w:rPr>
              <w:t xml:space="preserve"> </w:t>
            </w:r>
            <w:r w:rsidRPr="00C40371">
              <w:rPr>
                <w:color w:val="002060"/>
                <w:spacing w:val="1"/>
                <w:sz w:val="24"/>
              </w:rPr>
              <w:t>and</w:t>
            </w:r>
            <w:r w:rsidRPr="00C40371">
              <w:rPr>
                <w:color w:val="002060"/>
                <w:spacing w:val="51"/>
                <w:sz w:val="24"/>
              </w:rPr>
              <w:t xml:space="preserve"> </w:t>
            </w:r>
            <w:r w:rsidRPr="00C40371">
              <w:rPr>
                <w:color w:val="002060"/>
                <w:sz w:val="24"/>
              </w:rPr>
              <w:t>operational</w:t>
            </w:r>
            <w:r w:rsidRPr="00C40371">
              <w:rPr>
                <w:color w:val="002060"/>
                <w:spacing w:val="52"/>
                <w:sz w:val="24"/>
              </w:rPr>
              <w:t xml:space="preserve"> </w:t>
            </w:r>
            <w:r w:rsidRPr="00C40371">
              <w:rPr>
                <w:color w:val="002060"/>
                <w:sz w:val="24"/>
              </w:rPr>
              <w:t>support</w:t>
            </w:r>
            <w:r w:rsidRPr="00C40371">
              <w:rPr>
                <w:color w:val="002060"/>
                <w:spacing w:val="53"/>
                <w:sz w:val="24"/>
              </w:rPr>
              <w:t xml:space="preserve"> </w:t>
            </w:r>
            <w:r w:rsidRPr="00C40371">
              <w:rPr>
                <w:color w:val="002060"/>
                <w:sz w:val="24"/>
              </w:rPr>
              <w:t>across</w:t>
            </w:r>
            <w:r w:rsidRPr="00C40371">
              <w:rPr>
                <w:color w:val="002060"/>
                <w:spacing w:val="53"/>
                <w:sz w:val="24"/>
              </w:rPr>
              <w:t xml:space="preserve"> </w:t>
            </w:r>
            <w:r w:rsidRPr="00C40371">
              <w:rPr>
                <w:color w:val="002060"/>
                <w:spacing w:val="1"/>
                <w:sz w:val="24"/>
              </w:rPr>
              <w:t>non-clinical</w:t>
            </w:r>
            <w:r w:rsidRPr="00C40371">
              <w:rPr>
                <w:color w:val="002060"/>
                <w:spacing w:val="52"/>
                <w:sz w:val="24"/>
              </w:rPr>
              <w:t xml:space="preserve"> </w:t>
            </w:r>
            <w:r w:rsidRPr="00C40371">
              <w:rPr>
                <w:color w:val="002060"/>
                <w:sz w:val="24"/>
              </w:rPr>
              <w:t>areas</w:t>
            </w:r>
            <w:r w:rsidRPr="00C40371">
              <w:rPr>
                <w:color w:val="002060"/>
                <w:spacing w:val="53"/>
                <w:sz w:val="24"/>
              </w:rPr>
              <w:t xml:space="preserve"> </w:t>
            </w:r>
            <w:r w:rsidRPr="00C40371">
              <w:rPr>
                <w:color w:val="002060"/>
                <w:spacing w:val="-2"/>
                <w:sz w:val="24"/>
              </w:rPr>
              <w:t>to</w:t>
            </w:r>
            <w:r w:rsidRPr="00C40371">
              <w:rPr>
                <w:color w:val="002060"/>
                <w:spacing w:val="56"/>
                <w:sz w:val="24"/>
              </w:rPr>
              <w:t xml:space="preserve"> </w:t>
            </w:r>
            <w:r w:rsidRPr="00C40371">
              <w:rPr>
                <w:color w:val="002060"/>
                <w:sz w:val="24"/>
              </w:rPr>
              <w:t>ensure</w:t>
            </w:r>
            <w:r w:rsidRPr="00C40371">
              <w:rPr>
                <w:color w:val="002060"/>
                <w:spacing w:val="53"/>
                <w:sz w:val="24"/>
              </w:rPr>
              <w:t xml:space="preserve"> </w:t>
            </w:r>
            <w:r w:rsidRPr="00C40371">
              <w:rPr>
                <w:color w:val="002060"/>
                <w:spacing w:val="-3"/>
                <w:sz w:val="24"/>
              </w:rPr>
              <w:t>the</w:t>
            </w:r>
          </w:p>
          <w:p w14:paraId="1FB1D03B" w14:textId="77777777" w:rsidR="009E76AE" w:rsidRPr="00C40371" w:rsidRDefault="00171702" w:rsidP="009E76AE">
            <w:pPr>
              <w:spacing w:before="8" w:line="268" w:lineRule="exact"/>
              <w:rPr>
                <w:color w:val="002060"/>
                <w:sz w:val="24"/>
              </w:rPr>
            </w:pPr>
            <w:r w:rsidRPr="00C40371">
              <w:rPr>
                <w:color w:val="002060"/>
                <w:sz w:val="24"/>
              </w:rPr>
              <w:t>Hospice</w:t>
            </w:r>
            <w:r w:rsidR="009E76AE" w:rsidRPr="00C40371">
              <w:rPr>
                <w:color w:val="002060"/>
                <w:spacing w:val="-2"/>
                <w:sz w:val="24"/>
              </w:rPr>
              <w:t xml:space="preserve"> </w:t>
            </w:r>
            <w:r w:rsidR="009E76AE" w:rsidRPr="00C40371">
              <w:rPr>
                <w:color w:val="002060"/>
                <w:sz w:val="24"/>
              </w:rPr>
              <w:t>functions smoothly, safely,</w:t>
            </w:r>
            <w:r w:rsidR="009E76AE" w:rsidRPr="00C40371">
              <w:rPr>
                <w:color w:val="002060"/>
                <w:spacing w:val="-2"/>
                <w:sz w:val="24"/>
              </w:rPr>
              <w:t xml:space="preserve"> </w:t>
            </w:r>
            <w:r w:rsidR="009E76AE" w:rsidRPr="00C40371">
              <w:rPr>
                <w:color w:val="002060"/>
                <w:sz w:val="24"/>
              </w:rPr>
              <w:t>and</w:t>
            </w:r>
            <w:r w:rsidR="009E76AE" w:rsidRPr="00C40371">
              <w:rPr>
                <w:color w:val="002060"/>
                <w:spacing w:val="1"/>
                <w:sz w:val="24"/>
              </w:rPr>
              <w:t xml:space="preserve"> </w:t>
            </w:r>
            <w:r w:rsidR="009E76AE" w:rsidRPr="00C40371">
              <w:rPr>
                <w:color w:val="002060"/>
                <w:sz w:val="24"/>
              </w:rPr>
              <w:t>effectively.</w:t>
            </w:r>
          </w:p>
          <w:p w14:paraId="038E3B0F" w14:textId="77777777" w:rsidR="009E76AE" w:rsidRPr="00C40371" w:rsidRDefault="009E76AE" w:rsidP="009E76AE">
            <w:pPr>
              <w:spacing w:before="8" w:line="268" w:lineRule="exact"/>
              <w:rPr>
                <w:color w:val="002060"/>
                <w:sz w:val="24"/>
              </w:rPr>
            </w:pPr>
          </w:p>
          <w:p w14:paraId="027C56D7" w14:textId="77777777" w:rsidR="009E76AE" w:rsidRPr="00C40371" w:rsidRDefault="009E76AE" w:rsidP="009E76AE">
            <w:pPr>
              <w:spacing w:line="268" w:lineRule="exact"/>
              <w:rPr>
                <w:color w:val="002060"/>
                <w:sz w:val="24"/>
              </w:rPr>
            </w:pPr>
            <w:r w:rsidRPr="00C40371">
              <w:rPr>
                <w:color w:val="002060"/>
                <w:sz w:val="24"/>
              </w:rPr>
              <w:t>This</w:t>
            </w:r>
            <w:r w:rsidRPr="00C40371">
              <w:rPr>
                <w:color w:val="002060"/>
                <w:spacing w:val="26"/>
                <w:sz w:val="24"/>
              </w:rPr>
              <w:t xml:space="preserve"> </w:t>
            </w:r>
            <w:r w:rsidRPr="00C40371">
              <w:rPr>
                <w:color w:val="002060"/>
                <w:sz w:val="24"/>
              </w:rPr>
              <w:t>department</w:t>
            </w:r>
            <w:r w:rsidRPr="00C40371">
              <w:rPr>
                <w:color w:val="002060"/>
                <w:spacing w:val="27"/>
                <w:sz w:val="24"/>
              </w:rPr>
              <w:t xml:space="preserve"> </w:t>
            </w:r>
            <w:r w:rsidRPr="00C40371">
              <w:rPr>
                <w:color w:val="002060"/>
                <w:sz w:val="24"/>
              </w:rPr>
              <w:t>encompasses</w:t>
            </w:r>
            <w:r w:rsidRPr="00C40371">
              <w:rPr>
                <w:color w:val="002060"/>
                <w:spacing w:val="27"/>
                <w:sz w:val="24"/>
              </w:rPr>
              <w:t xml:space="preserve"> </w:t>
            </w:r>
            <w:r w:rsidRPr="00C40371">
              <w:rPr>
                <w:color w:val="002060"/>
                <w:sz w:val="24"/>
              </w:rPr>
              <w:t>Maintenance,</w:t>
            </w:r>
            <w:r w:rsidRPr="00C40371">
              <w:rPr>
                <w:color w:val="002060"/>
                <w:spacing w:val="27"/>
                <w:sz w:val="24"/>
              </w:rPr>
              <w:t xml:space="preserve"> </w:t>
            </w:r>
            <w:r w:rsidRPr="00C40371">
              <w:rPr>
                <w:color w:val="002060"/>
                <w:sz w:val="24"/>
              </w:rPr>
              <w:t>Catering,</w:t>
            </w:r>
            <w:r w:rsidRPr="00C40371">
              <w:rPr>
                <w:color w:val="002060"/>
                <w:spacing w:val="27"/>
                <w:sz w:val="24"/>
              </w:rPr>
              <w:t xml:space="preserve"> </w:t>
            </w:r>
            <w:r w:rsidRPr="00C40371">
              <w:rPr>
                <w:color w:val="002060"/>
                <w:sz w:val="24"/>
              </w:rPr>
              <w:t>Housekeeping,</w:t>
            </w:r>
            <w:r w:rsidRPr="00C40371">
              <w:rPr>
                <w:color w:val="002060"/>
                <w:spacing w:val="27"/>
                <w:sz w:val="24"/>
              </w:rPr>
              <w:t xml:space="preserve"> </w:t>
            </w:r>
            <w:r w:rsidRPr="00C40371">
              <w:rPr>
                <w:color w:val="002060"/>
                <w:sz w:val="24"/>
              </w:rPr>
              <w:t>Finance,</w:t>
            </w:r>
          </w:p>
          <w:p w14:paraId="771C25E8" w14:textId="77777777" w:rsidR="009E76AE" w:rsidRPr="00C40371" w:rsidRDefault="009E76AE" w:rsidP="009E76AE">
            <w:pPr>
              <w:spacing w:before="10" w:line="268" w:lineRule="exact"/>
              <w:rPr>
                <w:color w:val="002060"/>
                <w:spacing w:val="-1"/>
                <w:sz w:val="24"/>
              </w:rPr>
            </w:pPr>
            <w:r w:rsidRPr="00C40371">
              <w:rPr>
                <w:color w:val="002060"/>
                <w:sz w:val="24"/>
              </w:rPr>
              <w:t>Volunteering,</w:t>
            </w:r>
            <w:r w:rsidRPr="00C40371">
              <w:rPr>
                <w:color w:val="002060"/>
                <w:spacing w:val="1"/>
                <w:sz w:val="24"/>
              </w:rPr>
              <w:t xml:space="preserve"> </w:t>
            </w:r>
            <w:r w:rsidRPr="00C40371">
              <w:rPr>
                <w:color w:val="002060"/>
                <w:spacing w:val="-1"/>
                <w:sz w:val="24"/>
              </w:rPr>
              <w:t xml:space="preserve">Human </w:t>
            </w:r>
            <w:r w:rsidRPr="00C40371">
              <w:rPr>
                <w:color w:val="002060"/>
                <w:sz w:val="24"/>
              </w:rPr>
              <w:t>Resources,</w:t>
            </w:r>
            <w:r w:rsidRPr="00C40371">
              <w:rPr>
                <w:color w:val="002060"/>
                <w:spacing w:val="-2"/>
                <w:sz w:val="24"/>
              </w:rPr>
              <w:t xml:space="preserve"> </w:t>
            </w:r>
            <w:r w:rsidRPr="00C40371">
              <w:rPr>
                <w:color w:val="002060"/>
                <w:sz w:val="24"/>
              </w:rPr>
              <w:t>and</w:t>
            </w:r>
            <w:r w:rsidRPr="00C40371">
              <w:rPr>
                <w:color w:val="002060"/>
                <w:spacing w:val="1"/>
                <w:sz w:val="24"/>
              </w:rPr>
              <w:t xml:space="preserve"> </w:t>
            </w:r>
            <w:r w:rsidRPr="00C40371">
              <w:rPr>
                <w:color w:val="002060"/>
                <w:sz w:val="24"/>
              </w:rPr>
              <w:t>Recruitment.</w:t>
            </w:r>
            <w:r w:rsidRPr="00C40371">
              <w:rPr>
                <w:color w:val="002060"/>
                <w:spacing w:val="-1"/>
                <w:sz w:val="24"/>
              </w:rPr>
              <w:t xml:space="preserve"> </w:t>
            </w:r>
          </w:p>
          <w:p w14:paraId="0DE73125" w14:textId="77777777" w:rsidR="009E76AE" w:rsidRPr="00C40371" w:rsidRDefault="009E76AE" w:rsidP="009E76AE">
            <w:pPr>
              <w:spacing w:before="10" w:line="268" w:lineRule="exact"/>
              <w:rPr>
                <w:color w:val="002060"/>
                <w:spacing w:val="-1"/>
                <w:sz w:val="24"/>
              </w:rPr>
            </w:pPr>
          </w:p>
          <w:p w14:paraId="79550638" w14:textId="77777777" w:rsidR="009E76AE" w:rsidRPr="00C40371" w:rsidRDefault="009E76AE" w:rsidP="009E76AE">
            <w:pPr>
              <w:spacing w:before="10" w:line="268" w:lineRule="exact"/>
              <w:rPr>
                <w:color w:val="002060"/>
                <w:sz w:val="24"/>
              </w:rPr>
            </w:pPr>
            <w:r w:rsidRPr="00C40371">
              <w:rPr>
                <w:color w:val="002060"/>
                <w:sz w:val="24"/>
              </w:rPr>
              <w:t>Each</w:t>
            </w:r>
            <w:r w:rsidRPr="00C40371">
              <w:rPr>
                <w:color w:val="002060"/>
                <w:spacing w:val="1"/>
                <w:sz w:val="24"/>
              </w:rPr>
              <w:t xml:space="preserve"> </w:t>
            </w:r>
            <w:r w:rsidRPr="00C40371">
              <w:rPr>
                <w:color w:val="002060"/>
                <w:sz w:val="24"/>
              </w:rPr>
              <w:t>service</w:t>
            </w:r>
            <w:r w:rsidRPr="00C40371">
              <w:rPr>
                <w:color w:val="002060"/>
                <w:spacing w:val="1"/>
                <w:sz w:val="24"/>
              </w:rPr>
              <w:t xml:space="preserve"> </w:t>
            </w:r>
            <w:r w:rsidRPr="00C40371">
              <w:rPr>
                <w:color w:val="002060"/>
                <w:sz w:val="24"/>
              </w:rPr>
              <w:t>plays a</w:t>
            </w:r>
            <w:r w:rsidRPr="00C40371">
              <w:rPr>
                <w:color w:val="002060"/>
                <w:spacing w:val="-1"/>
                <w:sz w:val="24"/>
              </w:rPr>
              <w:t xml:space="preserve"> </w:t>
            </w:r>
            <w:r w:rsidRPr="00C40371">
              <w:rPr>
                <w:color w:val="002060"/>
                <w:sz w:val="24"/>
              </w:rPr>
              <w:t>vital</w:t>
            </w:r>
            <w:r w:rsidRPr="00C40371">
              <w:rPr>
                <w:color w:val="002060"/>
                <w:spacing w:val="-3"/>
                <w:sz w:val="24"/>
              </w:rPr>
              <w:t xml:space="preserve"> </w:t>
            </w:r>
            <w:r w:rsidRPr="00C40371">
              <w:rPr>
                <w:color w:val="002060"/>
                <w:spacing w:val="-2"/>
                <w:sz w:val="24"/>
              </w:rPr>
              <w:t xml:space="preserve">role </w:t>
            </w:r>
            <w:r w:rsidRPr="00C40371">
              <w:rPr>
                <w:color w:val="002060"/>
                <w:sz w:val="24"/>
              </w:rPr>
              <w:t>in</w:t>
            </w:r>
            <w:r w:rsidRPr="00C40371">
              <w:rPr>
                <w:color w:val="002060"/>
                <w:spacing w:val="6"/>
                <w:sz w:val="24"/>
              </w:rPr>
              <w:t xml:space="preserve"> </w:t>
            </w:r>
            <w:r w:rsidRPr="00C40371">
              <w:rPr>
                <w:color w:val="002060"/>
                <w:sz w:val="24"/>
              </w:rPr>
              <w:t>supporting</w:t>
            </w:r>
            <w:r w:rsidRPr="00C40371">
              <w:rPr>
                <w:color w:val="002060"/>
                <w:spacing w:val="4"/>
                <w:sz w:val="24"/>
              </w:rPr>
              <w:t xml:space="preserve"> </w:t>
            </w:r>
            <w:r w:rsidRPr="00C40371">
              <w:rPr>
                <w:color w:val="002060"/>
                <w:sz w:val="24"/>
              </w:rPr>
              <w:t>the</w:t>
            </w:r>
            <w:r w:rsidRPr="00C40371">
              <w:rPr>
                <w:color w:val="002060"/>
                <w:spacing w:val="4"/>
                <w:sz w:val="24"/>
              </w:rPr>
              <w:t xml:space="preserve"> </w:t>
            </w:r>
            <w:r w:rsidRPr="00C40371">
              <w:rPr>
                <w:color w:val="002060"/>
                <w:sz w:val="24"/>
              </w:rPr>
              <w:t>hospice’s</w:t>
            </w:r>
            <w:r w:rsidRPr="00C40371">
              <w:rPr>
                <w:color w:val="002060"/>
                <w:spacing w:val="5"/>
                <w:sz w:val="24"/>
              </w:rPr>
              <w:t xml:space="preserve"> </w:t>
            </w:r>
            <w:r w:rsidRPr="00C40371">
              <w:rPr>
                <w:color w:val="002060"/>
                <w:sz w:val="24"/>
              </w:rPr>
              <w:t>mission</w:t>
            </w:r>
            <w:r w:rsidRPr="00C40371">
              <w:rPr>
                <w:color w:val="002060"/>
                <w:spacing w:val="6"/>
                <w:sz w:val="24"/>
              </w:rPr>
              <w:t xml:space="preserve"> </w:t>
            </w:r>
            <w:r w:rsidRPr="00C40371">
              <w:rPr>
                <w:color w:val="002060"/>
                <w:sz w:val="24"/>
              </w:rPr>
              <w:t>to</w:t>
            </w:r>
            <w:r w:rsidRPr="00C40371">
              <w:rPr>
                <w:color w:val="002060"/>
                <w:spacing w:val="4"/>
                <w:sz w:val="24"/>
              </w:rPr>
              <w:t xml:space="preserve"> </w:t>
            </w:r>
            <w:r w:rsidRPr="00C40371">
              <w:rPr>
                <w:color w:val="002060"/>
                <w:sz w:val="24"/>
              </w:rPr>
              <w:t>deliver</w:t>
            </w:r>
            <w:r w:rsidRPr="00C40371">
              <w:rPr>
                <w:color w:val="002060"/>
                <w:spacing w:val="2"/>
                <w:sz w:val="24"/>
              </w:rPr>
              <w:t xml:space="preserve"> </w:t>
            </w:r>
            <w:r w:rsidRPr="00C40371">
              <w:rPr>
                <w:color w:val="002060"/>
                <w:sz w:val="24"/>
              </w:rPr>
              <w:t>compassionate,</w:t>
            </w:r>
            <w:r w:rsidRPr="00C40371">
              <w:rPr>
                <w:color w:val="002060"/>
                <w:spacing w:val="6"/>
                <w:sz w:val="24"/>
              </w:rPr>
              <w:t xml:space="preserve"> </w:t>
            </w:r>
            <w:r w:rsidRPr="00C40371">
              <w:rPr>
                <w:color w:val="002060"/>
                <w:spacing w:val="2"/>
                <w:sz w:val="24"/>
              </w:rPr>
              <w:t>high</w:t>
            </w:r>
            <w:r w:rsidRPr="00C40371">
              <w:rPr>
                <w:color w:val="002060"/>
                <w:sz w:val="24"/>
              </w:rPr>
              <w:t>-quality</w:t>
            </w:r>
            <w:r w:rsidRPr="00C40371">
              <w:rPr>
                <w:color w:val="002060"/>
                <w:spacing w:val="6"/>
                <w:sz w:val="24"/>
              </w:rPr>
              <w:t xml:space="preserve"> </w:t>
            </w:r>
            <w:r w:rsidRPr="00C40371">
              <w:rPr>
                <w:color w:val="002060"/>
                <w:sz w:val="24"/>
              </w:rPr>
              <w:t>care</w:t>
            </w:r>
            <w:r w:rsidRPr="00C40371">
              <w:rPr>
                <w:color w:val="002060"/>
                <w:spacing w:val="3"/>
                <w:sz w:val="24"/>
              </w:rPr>
              <w:t xml:space="preserve"> </w:t>
            </w:r>
            <w:r w:rsidRPr="00C40371">
              <w:rPr>
                <w:color w:val="002060"/>
                <w:sz w:val="24"/>
              </w:rPr>
              <w:t>to patients</w:t>
            </w:r>
            <w:r w:rsidRPr="00C40371">
              <w:rPr>
                <w:color w:val="002060"/>
                <w:spacing w:val="1"/>
                <w:sz w:val="24"/>
              </w:rPr>
              <w:t xml:space="preserve"> </w:t>
            </w:r>
            <w:r w:rsidRPr="00C40371">
              <w:rPr>
                <w:color w:val="002060"/>
                <w:sz w:val="24"/>
              </w:rPr>
              <w:t>and</w:t>
            </w:r>
            <w:r w:rsidRPr="00C40371">
              <w:rPr>
                <w:color w:val="002060"/>
                <w:spacing w:val="-1"/>
                <w:sz w:val="24"/>
              </w:rPr>
              <w:t xml:space="preserve"> </w:t>
            </w:r>
            <w:r w:rsidRPr="00C40371">
              <w:rPr>
                <w:color w:val="002060"/>
                <w:sz w:val="24"/>
              </w:rPr>
              <w:t>their</w:t>
            </w:r>
            <w:r w:rsidRPr="00C40371">
              <w:rPr>
                <w:color w:val="002060"/>
                <w:spacing w:val="-2"/>
                <w:sz w:val="24"/>
              </w:rPr>
              <w:t xml:space="preserve"> </w:t>
            </w:r>
            <w:r w:rsidRPr="00C40371">
              <w:rPr>
                <w:color w:val="002060"/>
                <w:sz w:val="24"/>
              </w:rPr>
              <w:t>families</w:t>
            </w:r>
          </w:p>
          <w:p w14:paraId="4DDC91DF" w14:textId="77777777" w:rsidR="009E76AE" w:rsidRPr="00C40371" w:rsidRDefault="009E76AE" w:rsidP="009E76AE">
            <w:pPr>
              <w:spacing w:before="10" w:line="268" w:lineRule="exact"/>
              <w:rPr>
                <w:color w:val="002060"/>
                <w:sz w:val="24"/>
              </w:rPr>
            </w:pPr>
          </w:p>
          <w:p w14:paraId="21D4F7D9" w14:textId="77777777" w:rsidR="009E76AE" w:rsidRPr="00C40371" w:rsidRDefault="009E76AE" w:rsidP="009E76AE">
            <w:pPr>
              <w:spacing w:line="268" w:lineRule="exact"/>
              <w:rPr>
                <w:color w:val="002060"/>
                <w:sz w:val="24"/>
              </w:rPr>
            </w:pPr>
            <w:r w:rsidRPr="00C40371">
              <w:rPr>
                <w:color w:val="002060"/>
                <w:sz w:val="24"/>
              </w:rPr>
              <w:t>The</w:t>
            </w:r>
            <w:r w:rsidRPr="00C40371">
              <w:rPr>
                <w:color w:val="002060"/>
                <w:spacing w:val="85"/>
                <w:sz w:val="24"/>
              </w:rPr>
              <w:t xml:space="preserve"> </w:t>
            </w:r>
            <w:r w:rsidRPr="00C40371">
              <w:rPr>
                <w:color w:val="002060"/>
                <w:sz w:val="24"/>
              </w:rPr>
              <w:t>Support</w:t>
            </w:r>
            <w:r w:rsidRPr="00C40371">
              <w:rPr>
                <w:color w:val="002060"/>
                <w:spacing w:val="84"/>
                <w:sz w:val="24"/>
              </w:rPr>
              <w:t xml:space="preserve"> </w:t>
            </w:r>
            <w:r w:rsidRPr="00C40371">
              <w:rPr>
                <w:color w:val="002060"/>
                <w:sz w:val="24"/>
              </w:rPr>
              <w:t>Services</w:t>
            </w:r>
            <w:r w:rsidRPr="00C40371">
              <w:rPr>
                <w:color w:val="002060"/>
                <w:spacing w:val="85"/>
                <w:sz w:val="24"/>
              </w:rPr>
              <w:t xml:space="preserve"> </w:t>
            </w:r>
            <w:r w:rsidRPr="00C40371">
              <w:rPr>
                <w:color w:val="002060"/>
                <w:sz w:val="24"/>
              </w:rPr>
              <w:t>Department</w:t>
            </w:r>
            <w:r w:rsidRPr="00C40371">
              <w:rPr>
                <w:color w:val="002060"/>
                <w:spacing w:val="85"/>
                <w:sz w:val="24"/>
              </w:rPr>
              <w:t xml:space="preserve"> </w:t>
            </w:r>
            <w:r w:rsidRPr="00C40371">
              <w:rPr>
                <w:color w:val="002060"/>
                <w:sz w:val="24"/>
              </w:rPr>
              <w:t>is</w:t>
            </w:r>
            <w:r w:rsidRPr="00C40371">
              <w:rPr>
                <w:color w:val="002060"/>
                <w:spacing w:val="84"/>
                <w:sz w:val="24"/>
              </w:rPr>
              <w:t xml:space="preserve"> </w:t>
            </w:r>
            <w:r w:rsidRPr="00C40371">
              <w:rPr>
                <w:color w:val="002060"/>
                <w:sz w:val="24"/>
              </w:rPr>
              <w:t>instrumental</w:t>
            </w:r>
            <w:r w:rsidRPr="00C40371">
              <w:rPr>
                <w:color w:val="002060"/>
                <w:spacing w:val="84"/>
                <w:sz w:val="24"/>
              </w:rPr>
              <w:t xml:space="preserve"> </w:t>
            </w:r>
            <w:r w:rsidRPr="00C40371">
              <w:rPr>
                <w:color w:val="002060"/>
                <w:sz w:val="24"/>
              </w:rPr>
              <w:t>in</w:t>
            </w:r>
            <w:r w:rsidRPr="00C40371">
              <w:rPr>
                <w:color w:val="002060"/>
                <w:spacing w:val="85"/>
                <w:sz w:val="24"/>
              </w:rPr>
              <w:t xml:space="preserve"> </w:t>
            </w:r>
            <w:r w:rsidRPr="00C40371">
              <w:rPr>
                <w:color w:val="002060"/>
                <w:sz w:val="24"/>
              </w:rPr>
              <w:t>creating</w:t>
            </w:r>
            <w:r w:rsidRPr="00C40371">
              <w:rPr>
                <w:color w:val="002060"/>
                <w:spacing w:val="83"/>
                <w:sz w:val="24"/>
              </w:rPr>
              <w:t xml:space="preserve"> </w:t>
            </w:r>
            <w:r w:rsidRPr="00C40371">
              <w:rPr>
                <w:color w:val="002060"/>
                <w:sz w:val="24"/>
              </w:rPr>
              <w:t>a</w:t>
            </w:r>
            <w:r w:rsidRPr="00C40371">
              <w:rPr>
                <w:color w:val="002060"/>
                <w:spacing w:val="85"/>
                <w:sz w:val="24"/>
              </w:rPr>
              <w:t xml:space="preserve"> </w:t>
            </w:r>
            <w:r w:rsidRPr="00C40371">
              <w:rPr>
                <w:color w:val="002060"/>
                <w:sz w:val="24"/>
              </w:rPr>
              <w:t>welcoming,</w:t>
            </w:r>
          </w:p>
          <w:p w14:paraId="0234FF86" w14:textId="77777777" w:rsidR="009E76AE" w:rsidRPr="00C40371" w:rsidRDefault="009E76AE" w:rsidP="009E76AE">
            <w:pPr>
              <w:spacing w:before="8" w:line="268" w:lineRule="exact"/>
              <w:rPr>
                <w:color w:val="002060"/>
                <w:sz w:val="24"/>
              </w:rPr>
            </w:pPr>
            <w:r w:rsidRPr="00C40371">
              <w:rPr>
                <w:color w:val="002060"/>
                <w:sz w:val="24"/>
              </w:rPr>
              <w:t>compliant,</w:t>
            </w:r>
            <w:r w:rsidRPr="00C40371">
              <w:rPr>
                <w:color w:val="002060"/>
                <w:spacing w:val="8"/>
                <w:sz w:val="24"/>
              </w:rPr>
              <w:t xml:space="preserve"> </w:t>
            </w:r>
            <w:r w:rsidRPr="00C40371">
              <w:rPr>
                <w:color w:val="002060"/>
                <w:spacing w:val="1"/>
                <w:sz w:val="24"/>
              </w:rPr>
              <w:t>and</w:t>
            </w:r>
            <w:r w:rsidRPr="00C40371">
              <w:rPr>
                <w:color w:val="002060"/>
                <w:spacing w:val="8"/>
                <w:sz w:val="24"/>
              </w:rPr>
              <w:t xml:space="preserve"> </w:t>
            </w:r>
            <w:r w:rsidRPr="00C40371">
              <w:rPr>
                <w:color w:val="002060"/>
                <w:sz w:val="24"/>
              </w:rPr>
              <w:t>resource-efficient</w:t>
            </w:r>
            <w:r w:rsidRPr="00C40371">
              <w:rPr>
                <w:color w:val="002060"/>
                <w:spacing w:val="8"/>
                <w:sz w:val="24"/>
              </w:rPr>
              <w:t xml:space="preserve"> </w:t>
            </w:r>
            <w:r w:rsidRPr="00C40371">
              <w:rPr>
                <w:color w:val="002060"/>
                <w:sz w:val="24"/>
              </w:rPr>
              <w:t>environment</w:t>
            </w:r>
            <w:r w:rsidRPr="00C40371">
              <w:rPr>
                <w:color w:val="002060"/>
                <w:spacing w:val="8"/>
                <w:sz w:val="24"/>
              </w:rPr>
              <w:t xml:space="preserve"> </w:t>
            </w:r>
            <w:r w:rsidRPr="00C40371">
              <w:rPr>
                <w:color w:val="002060"/>
                <w:spacing w:val="1"/>
                <w:sz w:val="24"/>
              </w:rPr>
              <w:t>that</w:t>
            </w:r>
            <w:r w:rsidRPr="00C40371">
              <w:rPr>
                <w:color w:val="002060"/>
                <w:spacing w:val="10"/>
                <w:sz w:val="24"/>
              </w:rPr>
              <w:t xml:space="preserve"> </w:t>
            </w:r>
            <w:r w:rsidRPr="00C40371">
              <w:rPr>
                <w:color w:val="002060"/>
                <w:sz w:val="24"/>
              </w:rPr>
              <w:t>supports</w:t>
            </w:r>
            <w:r w:rsidRPr="00C40371">
              <w:rPr>
                <w:color w:val="002060"/>
                <w:spacing w:val="10"/>
                <w:sz w:val="24"/>
              </w:rPr>
              <w:t xml:space="preserve"> </w:t>
            </w:r>
            <w:r w:rsidRPr="00C40371">
              <w:rPr>
                <w:color w:val="002060"/>
                <w:sz w:val="24"/>
              </w:rPr>
              <w:t>all</w:t>
            </w:r>
            <w:r w:rsidRPr="00C40371">
              <w:rPr>
                <w:color w:val="002060"/>
                <w:spacing w:val="6"/>
                <w:sz w:val="24"/>
              </w:rPr>
              <w:t xml:space="preserve"> </w:t>
            </w:r>
            <w:r w:rsidRPr="00C40371">
              <w:rPr>
                <w:color w:val="002060"/>
                <w:sz w:val="24"/>
              </w:rPr>
              <w:t>areas</w:t>
            </w:r>
            <w:r w:rsidRPr="00C40371">
              <w:rPr>
                <w:color w:val="002060"/>
                <w:spacing w:val="10"/>
                <w:sz w:val="24"/>
              </w:rPr>
              <w:t xml:space="preserve"> </w:t>
            </w:r>
            <w:r w:rsidRPr="00C40371">
              <w:rPr>
                <w:color w:val="002060"/>
                <w:spacing w:val="1"/>
                <w:sz w:val="24"/>
              </w:rPr>
              <w:t>of</w:t>
            </w:r>
            <w:r w:rsidRPr="00C40371">
              <w:rPr>
                <w:color w:val="002060"/>
                <w:spacing w:val="10"/>
                <w:sz w:val="24"/>
              </w:rPr>
              <w:t xml:space="preserve"> </w:t>
            </w:r>
            <w:r w:rsidRPr="00C40371">
              <w:rPr>
                <w:color w:val="002060"/>
                <w:sz w:val="24"/>
              </w:rPr>
              <w:t>care</w:t>
            </w:r>
            <w:r w:rsidRPr="00C40371">
              <w:rPr>
                <w:color w:val="002060"/>
                <w:spacing w:val="7"/>
                <w:sz w:val="24"/>
              </w:rPr>
              <w:t xml:space="preserve"> </w:t>
            </w:r>
            <w:r w:rsidRPr="00C40371">
              <w:rPr>
                <w:color w:val="002060"/>
                <w:spacing w:val="-2"/>
                <w:sz w:val="24"/>
              </w:rPr>
              <w:t>and</w:t>
            </w:r>
          </w:p>
          <w:p w14:paraId="463B7A4A" w14:textId="77777777" w:rsidR="009E76AE" w:rsidRPr="00C40371" w:rsidRDefault="009E76AE" w:rsidP="009E76AE">
            <w:pPr>
              <w:spacing w:before="8" w:line="268" w:lineRule="exact"/>
              <w:rPr>
                <w:color w:val="002060"/>
                <w:sz w:val="24"/>
              </w:rPr>
            </w:pPr>
            <w:r w:rsidRPr="00C40371">
              <w:rPr>
                <w:color w:val="002060"/>
                <w:sz w:val="24"/>
              </w:rPr>
              <w:t>operations,</w:t>
            </w:r>
            <w:r w:rsidRPr="00C40371">
              <w:rPr>
                <w:color w:val="002060"/>
                <w:spacing w:val="97"/>
                <w:sz w:val="24"/>
              </w:rPr>
              <w:t xml:space="preserve"> </w:t>
            </w:r>
            <w:r w:rsidRPr="00C40371">
              <w:rPr>
                <w:color w:val="002060"/>
                <w:sz w:val="24"/>
              </w:rPr>
              <w:t>aligning</w:t>
            </w:r>
            <w:r w:rsidRPr="00C40371">
              <w:rPr>
                <w:color w:val="002060"/>
                <w:spacing w:val="97"/>
                <w:sz w:val="24"/>
              </w:rPr>
              <w:t xml:space="preserve"> </w:t>
            </w:r>
            <w:r w:rsidRPr="00C40371">
              <w:rPr>
                <w:color w:val="002060"/>
                <w:sz w:val="24"/>
              </w:rPr>
              <w:t>with</w:t>
            </w:r>
            <w:r w:rsidRPr="00C40371">
              <w:rPr>
                <w:color w:val="002060"/>
                <w:spacing w:val="100"/>
                <w:sz w:val="24"/>
              </w:rPr>
              <w:t xml:space="preserve"> </w:t>
            </w:r>
            <w:r w:rsidRPr="00C40371">
              <w:rPr>
                <w:color w:val="002060"/>
                <w:spacing w:val="1"/>
                <w:sz w:val="24"/>
              </w:rPr>
              <w:t>the</w:t>
            </w:r>
            <w:r w:rsidRPr="00C40371">
              <w:rPr>
                <w:color w:val="002060"/>
                <w:spacing w:val="97"/>
                <w:sz w:val="24"/>
              </w:rPr>
              <w:t xml:space="preserve"> </w:t>
            </w:r>
            <w:r w:rsidRPr="00C40371">
              <w:rPr>
                <w:color w:val="002060"/>
                <w:sz w:val="24"/>
              </w:rPr>
              <w:t>hospice’s</w:t>
            </w:r>
            <w:r w:rsidRPr="00C40371">
              <w:rPr>
                <w:color w:val="002060"/>
                <w:spacing w:val="99"/>
                <w:sz w:val="24"/>
              </w:rPr>
              <w:t xml:space="preserve"> </w:t>
            </w:r>
            <w:r w:rsidRPr="00C40371">
              <w:rPr>
                <w:color w:val="002060"/>
                <w:sz w:val="24"/>
              </w:rPr>
              <w:t>strategic</w:t>
            </w:r>
            <w:r w:rsidRPr="00C40371">
              <w:rPr>
                <w:color w:val="002060"/>
                <w:spacing w:val="98"/>
                <w:sz w:val="24"/>
              </w:rPr>
              <w:t xml:space="preserve"> </w:t>
            </w:r>
            <w:r w:rsidRPr="00C40371">
              <w:rPr>
                <w:color w:val="002060"/>
                <w:sz w:val="24"/>
              </w:rPr>
              <w:t>goals</w:t>
            </w:r>
            <w:r w:rsidRPr="00C40371">
              <w:rPr>
                <w:color w:val="002060"/>
                <w:spacing w:val="96"/>
                <w:sz w:val="24"/>
              </w:rPr>
              <w:t xml:space="preserve"> </w:t>
            </w:r>
            <w:r w:rsidRPr="00C40371">
              <w:rPr>
                <w:color w:val="002060"/>
                <w:spacing w:val="1"/>
                <w:sz w:val="24"/>
              </w:rPr>
              <w:t>and</w:t>
            </w:r>
            <w:r w:rsidRPr="00C40371">
              <w:rPr>
                <w:color w:val="002060"/>
                <w:spacing w:val="97"/>
                <w:sz w:val="24"/>
              </w:rPr>
              <w:t xml:space="preserve"> </w:t>
            </w:r>
            <w:r w:rsidRPr="00C40371">
              <w:rPr>
                <w:color w:val="002060"/>
                <w:sz w:val="24"/>
              </w:rPr>
              <w:t>commitment</w:t>
            </w:r>
            <w:r w:rsidRPr="00C40371">
              <w:rPr>
                <w:color w:val="002060"/>
                <w:spacing w:val="97"/>
                <w:sz w:val="24"/>
              </w:rPr>
              <w:t xml:space="preserve"> </w:t>
            </w:r>
            <w:r w:rsidRPr="00C40371">
              <w:rPr>
                <w:color w:val="002060"/>
                <w:spacing w:val="-2"/>
                <w:sz w:val="24"/>
              </w:rPr>
              <w:t>to</w:t>
            </w:r>
          </w:p>
          <w:p w14:paraId="72CF5514" w14:textId="77777777" w:rsidR="009E76AE" w:rsidRPr="00C40371" w:rsidRDefault="00171702" w:rsidP="009E76AE">
            <w:pPr>
              <w:spacing w:before="8" w:line="268" w:lineRule="exact"/>
              <w:rPr>
                <w:color w:val="002060"/>
                <w:sz w:val="24"/>
              </w:rPr>
            </w:pPr>
            <w:r w:rsidRPr="41B94DB2">
              <w:rPr>
                <w:color w:val="002060"/>
                <w:sz w:val="24"/>
                <w:szCs w:val="24"/>
              </w:rPr>
              <w:t>excellence</w:t>
            </w:r>
            <w:r w:rsidR="009E76AE" w:rsidRPr="41B94DB2">
              <w:rPr>
                <w:color w:val="002060"/>
                <w:sz w:val="24"/>
                <w:szCs w:val="24"/>
              </w:rPr>
              <w:t>.</w:t>
            </w:r>
          </w:p>
          <w:p w14:paraId="11548F12" w14:textId="77777777" w:rsidR="00B1732E" w:rsidRPr="00C40371" w:rsidRDefault="00B1732E" w:rsidP="009E76AE">
            <w:pPr>
              <w:widowControl/>
              <w:overflowPunct w:val="0"/>
              <w:adjustRightInd w:val="0"/>
              <w:ind w:left="720"/>
              <w:textAlignment w:val="baseline"/>
              <w:rPr>
                <w:color w:val="002060"/>
              </w:rPr>
            </w:pPr>
          </w:p>
        </w:tc>
      </w:tr>
    </w:tbl>
    <w:p w14:paraId="725944C7" w14:textId="77777777" w:rsidR="008E382A" w:rsidRDefault="008E382A" w:rsidP="00F7125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7"/>
        <w:gridCol w:w="2657"/>
      </w:tblGrid>
      <w:tr w:rsidR="00AE6604" w:rsidRPr="00BA0FA6" w14:paraId="3F559132" w14:textId="77777777" w:rsidTr="41B94DB2">
        <w:tc>
          <w:tcPr>
            <w:tcW w:w="9064" w:type="dxa"/>
            <w:gridSpan w:val="2"/>
            <w:tcBorders>
              <w:top w:val="single" w:sz="4" w:space="0" w:color="auto"/>
              <w:left w:val="single" w:sz="4" w:space="0" w:color="auto"/>
              <w:bottom w:val="single" w:sz="4" w:space="0" w:color="auto"/>
              <w:right w:val="single" w:sz="4" w:space="0" w:color="auto"/>
            </w:tcBorders>
          </w:tcPr>
          <w:p w14:paraId="65B08119" w14:textId="77777777" w:rsidR="00AE6604" w:rsidRPr="00CD7CE2" w:rsidRDefault="008E382A" w:rsidP="00F7125F">
            <w:pPr>
              <w:pStyle w:val="BodyText"/>
              <w:numPr>
                <w:ilvl w:val="0"/>
                <w:numId w:val="2"/>
              </w:numPr>
              <w:spacing w:before="0"/>
              <w:ind w:right="2"/>
              <w:rPr>
                <w:sz w:val="22"/>
                <w:szCs w:val="22"/>
              </w:rPr>
            </w:pPr>
            <w:r>
              <w:br w:type="page"/>
            </w:r>
            <w:r w:rsidR="009E76AE">
              <w:rPr>
                <w:sz w:val="22"/>
                <w:szCs w:val="22"/>
              </w:rPr>
              <w:t xml:space="preserve">KEY </w:t>
            </w:r>
            <w:r w:rsidR="00CD7CE2" w:rsidRPr="00CD7CE2">
              <w:rPr>
                <w:sz w:val="22"/>
                <w:szCs w:val="22"/>
              </w:rPr>
              <w:t>RESPONSIBILITIES</w:t>
            </w:r>
          </w:p>
        </w:tc>
      </w:tr>
      <w:tr w:rsidR="00AE6604" w:rsidRPr="00BA0FA6" w14:paraId="4B824EBD" w14:textId="77777777" w:rsidTr="41B94DB2">
        <w:tc>
          <w:tcPr>
            <w:tcW w:w="9064" w:type="dxa"/>
            <w:gridSpan w:val="2"/>
            <w:tcBorders>
              <w:top w:val="single" w:sz="4" w:space="0" w:color="auto"/>
              <w:left w:val="single" w:sz="4" w:space="0" w:color="auto"/>
              <w:bottom w:val="single" w:sz="4" w:space="0" w:color="auto"/>
              <w:right w:val="single" w:sz="4" w:space="0" w:color="auto"/>
            </w:tcBorders>
          </w:tcPr>
          <w:p w14:paraId="50B00155" w14:textId="77777777" w:rsidR="002D7AE4" w:rsidRDefault="002D7AE4" w:rsidP="00974E25">
            <w:pPr>
              <w:rPr>
                <w:rFonts w:eastAsia="Times New Roman"/>
                <w:b/>
                <w:bCs/>
                <w:color w:val="002451"/>
                <w:sz w:val="24"/>
                <w:szCs w:val="24"/>
              </w:rPr>
            </w:pPr>
          </w:p>
          <w:p w14:paraId="0B2FEF60" w14:textId="77777777" w:rsidR="00974E25" w:rsidRPr="00974E25" w:rsidRDefault="00974E25" w:rsidP="00974E25">
            <w:pPr>
              <w:rPr>
                <w:rFonts w:eastAsia="Times New Roman"/>
                <w:color w:val="002451"/>
                <w:sz w:val="24"/>
                <w:szCs w:val="24"/>
                <w:lang w:bidi="ar-SA"/>
              </w:rPr>
            </w:pPr>
            <w:r w:rsidRPr="00974E25">
              <w:rPr>
                <w:rFonts w:eastAsia="Times New Roman"/>
                <w:b/>
                <w:bCs/>
                <w:color w:val="002451"/>
                <w:sz w:val="24"/>
                <w:szCs w:val="24"/>
              </w:rPr>
              <w:t>Leadership &amp; Team Management</w:t>
            </w:r>
          </w:p>
          <w:p w14:paraId="48FEF304" w14:textId="77777777" w:rsidR="00974E25" w:rsidRPr="00974E25" w:rsidRDefault="00974E25" w:rsidP="00974E25">
            <w:pPr>
              <w:widowControl/>
              <w:numPr>
                <w:ilvl w:val="0"/>
                <w:numId w:val="27"/>
              </w:numPr>
              <w:autoSpaceDE/>
              <w:autoSpaceDN/>
              <w:spacing w:before="100" w:beforeAutospacing="1" w:after="100" w:afterAutospacing="1"/>
              <w:rPr>
                <w:rFonts w:eastAsia="Times New Roman"/>
                <w:color w:val="002451"/>
                <w:sz w:val="24"/>
                <w:szCs w:val="24"/>
              </w:rPr>
            </w:pPr>
            <w:r w:rsidRPr="00974E25">
              <w:rPr>
                <w:rFonts w:eastAsia="Times New Roman"/>
                <w:color w:val="002451"/>
                <w:sz w:val="24"/>
                <w:szCs w:val="24"/>
              </w:rPr>
              <w:t>Manage the operational management functions, including regular one-to-one meetings, annual appraisals, and performance reviews.</w:t>
            </w:r>
          </w:p>
          <w:p w14:paraId="77BDC2AE" w14:textId="77777777" w:rsidR="00974E25" w:rsidRPr="00974E25" w:rsidRDefault="00974E25" w:rsidP="00974E25">
            <w:pPr>
              <w:widowControl/>
              <w:numPr>
                <w:ilvl w:val="0"/>
                <w:numId w:val="27"/>
              </w:numPr>
              <w:autoSpaceDE/>
              <w:autoSpaceDN/>
              <w:spacing w:before="100" w:beforeAutospacing="1" w:after="100" w:afterAutospacing="1"/>
              <w:rPr>
                <w:rFonts w:eastAsia="Times New Roman"/>
                <w:color w:val="002451"/>
                <w:sz w:val="24"/>
                <w:szCs w:val="24"/>
              </w:rPr>
            </w:pPr>
            <w:r w:rsidRPr="00974E25">
              <w:rPr>
                <w:rFonts w:eastAsia="Times New Roman"/>
                <w:color w:val="002451"/>
                <w:sz w:val="24"/>
                <w:szCs w:val="24"/>
              </w:rPr>
              <w:t>Effectively manage sickness absence, annual leave, and ensure the team’s performance is consistently high.</w:t>
            </w:r>
          </w:p>
          <w:p w14:paraId="45E2926F" w14:textId="77777777" w:rsidR="00974E25" w:rsidRPr="00974E25" w:rsidRDefault="00974E25" w:rsidP="00974E25">
            <w:pPr>
              <w:widowControl/>
              <w:numPr>
                <w:ilvl w:val="0"/>
                <w:numId w:val="27"/>
              </w:numPr>
              <w:autoSpaceDE/>
              <w:autoSpaceDN/>
              <w:spacing w:before="100" w:beforeAutospacing="1" w:after="100" w:afterAutospacing="1"/>
              <w:rPr>
                <w:rFonts w:eastAsia="Times New Roman"/>
                <w:color w:val="002451"/>
                <w:sz w:val="24"/>
                <w:szCs w:val="24"/>
              </w:rPr>
            </w:pPr>
            <w:r w:rsidRPr="00974E25">
              <w:rPr>
                <w:rFonts w:eastAsia="Times New Roman"/>
                <w:color w:val="002451"/>
                <w:sz w:val="24"/>
                <w:szCs w:val="24"/>
              </w:rPr>
              <w:t>Ensure that all staff involved in operational management functions undertake mandatory training in line with Hospice policy and receive adequate training and development in all aspects of their roles.</w:t>
            </w:r>
          </w:p>
          <w:p w14:paraId="201884AB" w14:textId="77777777" w:rsidR="00974E25" w:rsidRPr="00974E25" w:rsidRDefault="00974E25" w:rsidP="00974E25">
            <w:pPr>
              <w:widowControl/>
              <w:numPr>
                <w:ilvl w:val="0"/>
                <w:numId w:val="27"/>
              </w:numPr>
              <w:autoSpaceDE/>
              <w:autoSpaceDN/>
              <w:spacing w:before="100" w:beforeAutospacing="1" w:after="100" w:afterAutospacing="1"/>
              <w:rPr>
                <w:rFonts w:eastAsia="Times New Roman"/>
                <w:color w:val="002451"/>
                <w:sz w:val="24"/>
                <w:szCs w:val="24"/>
              </w:rPr>
            </w:pPr>
            <w:r w:rsidRPr="00974E25">
              <w:rPr>
                <w:rFonts w:eastAsia="Times New Roman"/>
                <w:color w:val="002451"/>
                <w:sz w:val="24"/>
                <w:szCs w:val="24"/>
              </w:rPr>
              <w:t>Promote a positive and supportive working environment, encouraging teamwork, motivation, and high levels of staff engagement.</w:t>
            </w:r>
          </w:p>
          <w:p w14:paraId="67A64D84" w14:textId="77777777" w:rsidR="00974E25" w:rsidRPr="00974E25" w:rsidRDefault="00974E25" w:rsidP="00974E25">
            <w:pPr>
              <w:rPr>
                <w:rFonts w:eastAsia="Times New Roman"/>
                <w:color w:val="002451"/>
                <w:sz w:val="24"/>
                <w:szCs w:val="24"/>
              </w:rPr>
            </w:pPr>
            <w:r w:rsidRPr="00974E25">
              <w:rPr>
                <w:rFonts w:eastAsia="Times New Roman"/>
                <w:b/>
                <w:bCs/>
                <w:color w:val="002451"/>
                <w:sz w:val="24"/>
                <w:szCs w:val="24"/>
              </w:rPr>
              <w:t>Catering Management</w:t>
            </w:r>
          </w:p>
          <w:p w14:paraId="71F8A009" w14:textId="77777777" w:rsidR="00974E25" w:rsidRPr="00974E25" w:rsidRDefault="00974E25" w:rsidP="00974E25">
            <w:pPr>
              <w:widowControl/>
              <w:numPr>
                <w:ilvl w:val="0"/>
                <w:numId w:val="28"/>
              </w:numPr>
              <w:autoSpaceDE/>
              <w:autoSpaceDN/>
              <w:spacing w:before="100" w:beforeAutospacing="1" w:after="100" w:afterAutospacing="1"/>
              <w:rPr>
                <w:rFonts w:eastAsia="Times New Roman"/>
                <w:color w:val="002451"/>
                <w:sz w:val="24"/>
                <w:szCs w:val="24"/>
              </w:rPr>
            </w:pPr>
            <w:r w:rsidRPr="00974E25">
              <w:rPr>
                <w:rFonts w:eastAsia="Times New Roman"/>
                <w:color w:val="002451"/>
                <w:sz w:val="24"/>
                <w:szCs w:val="24"/>
              </w:rPr>
              <w:t xml:space="preserve">Manage the </w:t>
            </w:r>
            <w:r w:rsidRPr="00974E25">
              <w:rPr>
                <w:rFonts w:eastAsia="Times New Roman"/>
                <w:b/>
                <w:bCs/>
                <w:color w:val="002451"/>
                <w:sz w:val="24"/>
                <w:szCs w:val="24"/>
              </w:rPr>
              <w:t>Catering Supervisor</w:t>
            </w:r>
            <w:r w:rsidRPr="00974E25">
              <w:rPr>
                <w:rFonts w:eastAsia="Times New Roman"/>
                <w:color w:val="002451"/>
                <w:sz w:val="24"/>
                <w:szCs w:val="24"/>
              </w:rPr>
              <w:t> to ensure the provision of high-quality food to patients, families, relatives, and staff.</w:t>
            </w:r>
          </w:p>
          <w:p w14:paraId="6A20665D" w14:textId="77777777" w:rsidR="00974E25" w:rsidRPr="00974E25" w:rsidRDefault="00974E25" w:rsidP="00974E25">
            <w:pPr>
              <w:widowControl/>
              <w:numPr>
                <w:ilvl w:val="0"/>
                <w:numId w:val="28"/>
              </w:numPr>
              <w:autoSpaceDE/>
              <w:autoSpaceDN/>
              <w:spacing w:before="100" w:beforeAutospacing="1" w:after="100" w:afterAutospacing="1"/>
              <w:rPr>
                <w:rFonts w:eastAsia="Times New Roman"/>
                <w:color w:val="002451"/>
                <w:sz w:val="24"/>
                <w:szCs w:val="24"/>
              </w:rPr>
            </w:pPr>
            <w:r w:rsidRPr="00974E25">
              <w:rPr>
                <w:rFonts w:eastAsia="Times New Roman"/>
                <w:color w:val="002451"/>
                <w:sz w:val="24"/>
                <w:szCs w:val="24"/>
              </w:rPr>
              <w:t>Ensure that patients’ nutritional requirements are met in line with their care plans.</w:t>
            </w:r>
          </w:p>
          <w:p w14:paraId="7803E99B" w14:textId="77777777" w:rsidR="00974E25" w:rsidRPr="00974E25" w:rsidRDefault="00974E25" w:rsidP="00974E25">
            <w:pPr>
              <w:widowControl/>
              <w:numPr>
                <w:ilvl w:val="0"/>
                <w:numId w:val="28"/>
              </w:numPr>
              <w:autoSpaceDE/>
              <w:autoSpaceDN/>
              <w:spacing w:before="100" w:beforeAutospacing="1" w:after="100" w:afterAutospacing="1"/>
              <w:rPr>
                <w:rFonts w:eastAsia="Times New Roman"/>
                <w:color w:val="002451"/>
                <w:sz w:val="24"/>
                <w:szCs w:val="24"/>
              </w:rPr>
            </w:pPr>
            <w:r w:rsidRPr="00974E25">
              <w:rPr>
                <w:rFonts w:eastAsia="Times New Roman"/>
                <w:color w:val="002451"/>
                <w:sz w:val="24"/>
                <w:szCs w:val="24"/>
              </w:rPr>
              <w:t>Oversee the adherence to Hospice, HSE and EHO catering standards, ensuring compliance with regulations and guidelines.</w:t>
            </w:r>
          </w:p>
          <w:p w14:paraId="4925C7C2" w14:textId="77777777" w:rsidR="00974E25" w:rsidRPr="00974E25" w:rsidRDefault="00974E25" w:rsidP="00974E25">
            <w:pPr>
              <w:widowControl/>
              <w:numPr>
                <w:ilvl w:val="0"/>
                <w:numId w:val="28"/>
              </w:numPr>
              <w:autoSpaceDE/>
              <w:autoSpaceDN/>
              <w:spacing w:before="100" w:beforeAutospacing="1" w:after="100" w:afterAutospacing="1"/>
              <w:rPr>
                <w:rFonts w:eastAsia="Times New Roman"/>
                <w:color w:val="002451"/>
                <w:sz w:val="24"/>
                <w:szCs w:val="24"/>
              </w:rPr>
            </w:pPr>
            <w:r w:rsidRPr="00974E25">
              <w:rPr>
                <w:rFonts w:eastAsia="Times New Roman"/>
                <w:color w:val="002451"/>
                <w:sz w:val="24"/>
                <w:szCs w:val="24"/>
              </w:rPr>
              <w:t xml:space="preserve">Maintain and enhance the Hospice’s </w:t>
            </w:r>
            <w:r w:rsidR="009E76AE">
              <w:rPr>
                <w:rFonts w:eastAsia="Times New Roman"/>
                <w:color w:val="002451"/>
                <w:sz w:val="24"/>
                <w:szCs w:val="24"/>
              </w:rPr>
              <w:t xml:space="preserve">standard of </w:t>
            </w:r>
            <w:r w:rsidRPr="00974E25">
              <w:rPr>
                <w:rFonts w:eastAsia="Times New Roman"/>
                <w:color w:val="002451"/>
                <w:sz w:val="24"/>
                <w:szCs w:val="24"/>
              </w:rPr>
              <w:t>food hygiene and safety inspections.</w:t>
            </w:r>
          </w:p>
          <w:p w14:paraId="496D3F68" w14:textId="77777777" w:rsidR="00974E25" w:rsidRPr="00974E25" w:rsidRDefault="00974E25" w:rsidP="00974E25">
            <w:pPr>
              <w:rPr>
                <w:rFonts w:eastAsia="Times New Roman"/>
                <w:color w:val="002451"/>
                <w:sz w:val="24"/>
                <w:szCs w:val="24"/>
              </w:rPr>
            </w:pPr>
            <w:r w:rsidRPr="00974E25">
              <w:rPr>
                <w:rFonts w:eastAsia="Times New Roman"/>
                <w:b/>
                <w:bCs/>
                <w:color w:val="002451"/>
                <w:sz w:val="24"/>
                <w:szCs w:val="24"/>
              </w:rPr>
              <w:t>Housekeeping Management</w:t>
            </w:r>
          </w:p>
          <w:p w14:paraId="7F266220" w14:textId="77777777" w:rsidR="00974E25" w:rsidRPr="00974E25" w:rsidRDefault="00974E25" w:rsidP="00974E25">
            <w:pPr>
              <w:widowControl/>
              <w:numPr>
                <w:ilvl w:val="0"/>
                <w:numId w:val="29"/>
              </w:numPr>
              <w:autoSpaceDE/>
              <w:autoSpaceDN/>
              <w:spacing w:before="100" w:beforeAutospacing="1" w:after="100" w:afterAutospacing="1"/>
              <w:rPr>
                <w:rFonts w:eastAsia="Times New Roman"/>
                <w:color w:val="002451"/>
                <w:sz w:val="24"/>
                <w:szCs w:val="24"/>
              </w:rPr>
            </w:pPr>
            <w:r w:rsidRPr="00974E25">
              <w:rPr>
                <w:rFonts w:eastAsia="Times New Roman"/>
                <w:color w:val="002451"/>
                <w:sz w:val="24"/>
                <w:szCs w:val="24"/>
              </w:rPr>
              <w:t xml:space="preserve">Manage the </w:t>
            </w:r>
            <w:r w:rsidRPr="00974E25">
              <w:rPr>
                <w:rFonts w:eastAsia="Times New Roman"/>
                <w:b/>
                <w:bCs/>
                <w:color w:val="002451"/>
                <w:sz w:val="24"/>
                <w:szCs w:val="24"/>
              </w:rPr>
              <w:t>Housekeeping Team</w:t>
            </w:r>
            <w:r w:rsidRPr="00974E25">
              <w:rPr>
                <w:rFonts w:eastAsia="Times New Roman"/>
                <w:color w:val="002451"/>
                <w:sz w:val="24"/>
                <w:szCs w:val="24"/>
              </w:rPr>
              <w:t> to ensure the Hospice is clean, comfortable, and meets the highest cleanliness standards.</w:t>
            </w:r>
          </w:p>
          <w:p w14:paraId="7E8F74A9" w14:textId="77777777" w:rsidR="00974E25" w:rsidRPr="00974E25" w:rsidRDefault="00974E25" w:rsidP="00974E25">
            <w:pPr>
              <w:widowControl/>
              <w:numPr>
                <w:ilvl w:val="0"/>
                <w:numId w:val="29"/>
              </w:numPr>
              <w:autoSpaceDE/>
              <w:autoSpaceDN/>
              <w:spacing w:before="100" w:beforeAutospacing="1" w:after="100" w:afterAutospacing="1"/>
              <w:rPr>
                <w:rFonts w:eastAsia="Times New Roman"/>
                <w:color w:val="002451"/>
                <w:sz w:val="24"/>
                <w:szCs w:val="24"/>
              </w:rPr>
            </w:pPr>
            <w:r w:rsidRPr="00974E25">
              <w:rPr>
                <w:rFonts w:eastAsia="Times New Roman"/>
                <w:color w:val="002451"/>
                <w:sz w:val="24"/>
                <w:szCs w:val="24"/>
              </w:rPr>
              <w:t>Provide a dedicated and effective housekeeping service with appropriate staffing and volunteer involvement.</w:t>
            </w:r>
          </w:p>
          <w:p w14:paraId="607B6E27" w14:textId="77777777" w:rsidR="00974E25" w:rsidRPr="00974E25" w:rsidRDefault="00974E25" w:rsidP="00974E25">
            <w:pPr>
              <w:widowControl/>
              <w:numPr>
                <w:ilvl w:val="0"/>
                <w:numId w:val="29"/>
              </w:numPr>
              <w:autoSpaceDE/>
              <w:autoSpaceDN/>
              <w:spacing w:before="100" w:beforeAutospacing="1" w:after="100" w:afterAutospacing="1"/>
              <w:rPr>
                <w:rFonts w:eastAsia="Times New Roman"/>
                <w:color w:val="002451"/>
                <w:sz w:val="24"/>
                <w:szCs w:val="24"/>
              </w:rPr>
            </w:pPr>
            <w:r w:rsidRPr="00974E25">
              <w:rPr>
                <w:rFonts w:eastAsia="Times New Roman"/>
                <w:color w:val="002451"/>
                <w:sz w:val="24"/>
                <w:szCs w:val="24"/>
              </w:rPr>
              <w:t xml:space="preserve">Ensure compliance with </w:t>
            </w:r>
            <w:r w:rsidRPr="00974E25">
              <w:rPr>
                <w:rFonts w:eastAsia="Times New Roman"/>
                <w:b/>
                <w:bCs/>
                <w:color w:val="002451"/>
                <w:sz w:val="24"/>
                <w:szCs w:val="24"/>
              </w:rPr>
              <w:t>COSHH (Control of Substances Hazardous to Health)</w:t>
            </w:r>
            <w:r w:rsidRPr="00974E25">
              <w:rPr>
                <w:rFonts w:eastAsia="Times New Roman"/>
                <w:color w:val="002451"/>
                <w:sz w:val="24"/>
                <w:szCs w:val="24"/>
              </w:rPr>
              <w:t> and infection control standards, providing a safe environment for patients, staff, and visitors.</w:t>
            </w:r>
          </w:p>
          <w:p w14:paraId="7A3DCA9F" w14:textId="77777777" w:rsidR="00974E25" w:rsidRDefault="00974E25" w:rsidP="00974E25">
            <w:pPr>
              <w:widowControl/>
              <w:numPr>
                <w:ilvl w:val="0"/>
                <w:numId w:val="29"/>
              </w:numPr>
              <w:autoSpaceDE/>
              <w:autoSpaceDN/>
              <w:spacing w:before="100" w:beforeAutospacing="1" w:after="100" w:afterAutospacing="1"/>
              <w:rPr>
                <w:rFonts w:eastAsia="Times New Roman"/>
                <w:color w:val="002451"/>
                <w:sz w:val="24"/>
                <w:szCs w:val="24"/>
              </w:rPr>
            </w:pPr>
            <w:r w:rsidRPr="41B94DB2">
              <w:rPr>
                <w:rFonts w:eastAsia="Times New Roman"/>
                <w:color w:val="002451"/>
                <w:sz w:val="24"/>
                <w:szCs w:val="24"/>
              </w:rPr>
              <w:t>Maintain KPIs through quality audits and implement any necessary improvements.</w:t>
            </w:r>
          </w:p>
          <w:p w14:paraId="62C7F2CE" w14:textId="77777777" w:rsidR="00974E25" w:rsidRPr="00974E25" w:rsidRDefault="00974E25" w:rsidP="00974E25">
            <w:pPr>
              <w:rPr>
                <w:rFonts w:eastAsia="Times New Roman"/>
                <w:color w:val="002451"/>
                <w:sz w:val="24"/>
                <w:szCs w:val="24"/>
              </w:rPr>
            </w:pPr>
            <w:r w:rsidRPr="00974E25">
              <w:rPr>
                <w:rFonts w:eastAsia="Times New Roman"/>
                <w:b/>
                <w:bCs/>
                <w:color w:val="002451"/>
                <w:sz w:val="24"/>
                <w:szCs w:val="24"/>
              </w:rPr>
              <w:t>Maintenance Management</w:t>
            </w:r>
          </w:p>
          <w:p w14:paraId="2BBAB5A2" w14:textId="77777777" w:rsidR="00974E25" w:rsidRPr="00974E25" w:rsidRDefault="00974E25" w:rsidP="00974E25">
            <w:pPr>
              <w:widowControl/>
              <w:numPr>
                <w:ilvl w:val="0"/>
                <w:numId w:val="30"/>
              </w:numPr>
              <w:autoSpaceDE/>
              <w:autoSpaceDN/>
              <w:spacing w:before="100" w:beforeAutospacing="1" w:after="100" w:afterAutospacing="1"/>
              <w:rPr>
                <w:rFonts w:eastAsia="Times New Roman"/>
                <w:color w:val="002451"/>
                <w:sz w:val="24"/>
                <w:szCs w:val="24"/>
              </w:rPr>
            </w:pPr>
            <w:r w:rsidRPr="00974E25">
              <w:rPr>
                <w:rFonts w:eastAsia="Times New Roman"/>
                <w:color w:val="002451"/>
                <w:sz w:val="24"/>
                <w:szCs w:val="24"/>
              </w:rPr>
              <w:t xml:space="preserve">Manage the </w:t>
            </w:r>
            <w:r w:rsidRPr="00974E25">
              <w:rPr>
                <w:rFonts w:eastAsia="Times New Roman"/>
                <w:b/>
                <w:bCs/>
                <w:color w:val="002451"/>
                <w:sz w:val="24"/>
                <w:szCs w:val="24"/>
              </w:rPr>
              <w:t>Facilities Team</w:t>
            </w:r>
            <w:r w:rsidRPr="00974E25">
              <w:rPr>
                <w:rFonts w:eastAsia="Times New Roman"/>
                <w:color w:val="002451"/>
                <w:sz w:val="24"/>
                <w:szCs w:val="24"/>
              </w:rPr>
              <w:t> to ensure smooth, uninterrupted daily running of the Hospice and Trading Estates.</w:t>
            </w:r>
          </w:p>
          <w:p w14:paraId="34D6D7CD" w14:textId="77777777" w:rsidR="00974E25" w:rsidRPr="00974E25" w:rsidRDefault="00974E25" w:rsidP="00974E25">
            <w:pPr>
              <w:widowControl/>
              <w:numPr>
                <w:ilvl w:val="0"/>
                <w:numId w:val="30"/>
              </w:numPr>
              <w:autoSpaceDE/>
              <w:autoSpaceDN/>
              <w:spacing w:before="100" w:beforeAutospacing="1" w:after="100" w:afterAutospacing="1"/>
              <w:rPr>
                <w:rFonts w:eastAsia="Times New Roman"/>
                <w:color w:val="002451"/>
                <w:sz w:val="24"/>
                <w:szCs w:val="24"/>
              </w:rPr>
            </w:pPr>
            <w:r w:rsidRPr="00974E25">
              <w:rPr>
                <w:rFonts w:eastAsia="Times New Roman"/>
                <w:color w:val="002451"/>
                <w:sz w:val="24"/>
                <w:szCs w:val="24"/>
              </w:rPr>
              <w:t>Provide a dedicated staff and volunteer maintenance team to deliver an in-house service for minor repairs, painting, decorating, and basic maintenance tasks.</w:t>
            </w:r>
          </w:p>
          <w:p w14:paraId="3121A60B" w14:textId="77777777" w:rsidR="00974E25" w:rsidRPr="00974E25" w:rsidRDefault="00974E25" w:rsidP="00974E25">
            <w:pPr>
              <w:widowControl/>
              <w:numPr>
                <w:ilvl w:val="0"/>
                <w:numId w:val="30"/>
              </w:numPr>
              <w:autoSpaceDE/>
              <w:autoSpaceDN/>
              <w:spacing w:before="100" w:beforeAutospacing="1" w:after="100" w:afterAutospacing="1"/>
              <w:rPr>
                <w:rFonts w:eastAsia="Times New Roman"/>
                <w:color w:val="002451"/>
                <w:sz w:val="24"/>
                <w:szCs w:val="24"/>
              </w:rPr>
            </w:pPr>
            <w:r w:rsidRPr="00974E25">
              <w:rPr>
                <w:rFonts w:eastAsia="Times New Roman"/>
                <w:color w:val="002451"/>
                <w:sz w:val="24"/>
                <w:szCs w:val="24"/>
              </w:rPr>
              <w:t>Manage contractors to ensure that policies and procedures are met to preserve the health and safety of patients, families, relatives, volunteers, and staff.</w:t>
            </w:r>
          </w:p>
          <w:p w14:paraId="72EBD447" w14:textId="77777777" w:rsidR="00974E25" w:rsidRPr="00974E25" w:rsidRDefault="00974E25" w:rsidP="00974E25">
            <w:pPr>
              <w:widowControl/>
              <w:numPr>
                <w:ilvl w:val="0"/>
                <w:numId w:val="30"/>
              </w:numPr>
              <w:autoSpaceDE/>
              <w:autoSpaceDN/>
              <w:spacing w:before="100" w:beforeAutospacing="1" w:after="100" w:afterAutospacing="1"/>
              <w:rPr>
                <w:rFonts w:eastAsia="Times New Roman"/>
                <w:color w:val="002451"/>
                <w:sz w:val="24"/>
                <w:szCs w:val="24"/>
              </w:rPr>
            </w:pPr>
            <w:r w:rsidRPr="00974E25">
              <w:rPr>
                <w:rFonts w:eastAsia="Times New Roman"/>
                <w:color w:val="002451"/>
                <w:sz w:val="24"/>
                <w:szCs w:val="24"/>
              </w:rPr>
              <w:t>Produce and implement an annual planned maintenance schedule for the Hospice.</w:t>
            </w:r>
          </w:p>
          <w:p w14:paraId="5C3B914A" w14:textId="77777777" w:rsidR="00974E25" w:rsidRPr="00974E25" w:rsidRDefault="00974E25" w:rsidP="00974E25">
            <w:pPr>
              <w:widowControl/>
              <w:numPr>
                <w:ilvl w:val="0"/>
                <w:numId w:val="30"/>
              </w:numPr>
              <w:autoSpaceDE/>
              <w:autoSpaceDN/>
              <w:spacing w:before="100" w:beforeAutospacing="1" w:after="100" w:afterAutospacing="1"/>
              <w:rPr>
                <w:rFonts w:eastAsia="Times New Roman"/>
                <w:color w:val="002451"/>
                <w:sz w:val="24"/>
                <w:szCs w:val="24"/>
              </w:rPr>
            </w:pPr>
            <w:r w:rsidRPr="00974E25">
              <w:rPr>
                <w:rFonts w:eastAsia="Times New Roman"/>
                <w:color w:val="002451"/>
                <w:sz w:val="24"/>
                <w:szCs w:val="24"/>
              </w:rPr>
              <w:t>Ensure asset management databases kept up to date.</w:t>
            </w:r>
          </w:p>
          <w:p w14:paraId="7441BA7E" w14:textId="77777777" w:rsidR="00974E25" w:rsidRPr="00974E25" w:rsidRDefault="00974E25" w:rsidP="00974E25">
            <w:pPr>
              <w:widowControl/>
              <w:numPr>
                <w:ilvl w:val="0"/>
                <w:numId w:val="30"/>
              </w:numPr>
              <w:autoSpaceDE/>
              <w:autoSpaceDN/>
              <w:spacing w:before="100" w:beforeAutospacing="1" w:after="100" w:afterAutospacing="1"/>
              <w:rPr>
                <w:rFonts w:eastAsia="Times New Roman"/>
                <w:color w:val="002451"/>
                <w:sz w:val="24"/>
                <w:szCs w:val="24"/>
              </w:rPr>
            </w:pPr>
            <w:r w:rsidRPr="00974E25">
              <w:rPr>
                <w:rFonts w:eastAsia="Times New Roman"/>
                <w:color w:val="002451"/>
                <w:sz w:val="24"/>
                <w:szCs w:val="24"/>
              </w:rPr>
              <w:t>Operate and monitor an effective maintenance helpdesk (Snapfix) system.</w:t>
            </w:r>
          </w:p>
          <w:p w14:paraId="189C6238" w14:textId="77777777" w:rsidR="00974E25" w:rsidRPr="00974E25" w:rsidRDefault="00974E25" w:rsidP="00974E25">
            <w:pPr>
              <w:widowControl/>
              <w:numPr>
                <w:ilvl w:val="0"/>
                <w:numId w:val="30"/>
              </w:numPr>
              <w:autoSpaceDE/>
              <w:autoSpaceDN/>
              <w:spacing w:before="100" w:beforeAutospacing="1" w:after="100" w:afterAutospacing="1"/>
              <w:rPr>
                <w:rFonts w:eastAsia="Times New Roman"/>
                <w:color w:val="002451"/>
                <w:sz w:val="24"/>
                <w:szCs w:val="24"/>
              </w:rPr>
            </w:pPr>
            <w:r w:rsidRPr="00974E25">
              <w:rPr>
                <w:rFonts w:eastAsia="Times New Roman"/>
                <w:color w:val="002451"/>
                <w:sz w:val="24"/>
                <w:szCs w:val="24"/>
              </w:rPr>
              <w:t>Manage security arrangements for the Hospice and Trading Estates when required.</w:t>
            </w:r>
          </w:p>
          <w:p w14:paraId="4270CE4B" w14:textId="77777777" w:rsidR="00974E25" w:rsidRPr="00974E25" w:rsidRDefault="00974E25" w:rsidP="00974E25">
            <w:pPr>
              <w:widowControl/>
              <w:numPr>
                <w:ilvl w:val="0"/>
                <w:numId w:val="30"/>
              </w:numPr>
              <w:autoSpaceDE/>
              <w:autoSpaceDN/>
              <w:spacing w:before="100" w:beforeAutospacing="1" w:after="100" w:afterAutospacing="1"/>
              <w:rPr>
                <w:rFonts w:eastAsia="Times New Roman"/>
                <w:color w:val="002451"/>
                <w:sz w:val="24"/>
                <w:szCs w:val="24"/>
              </w:rPr>
            </w:pPr>
            <w:r w:rsidRPr="00974E25">
              <w:rPr>
                <w:rFonts w:eastAsia="Times New Roman"/>
                <w:color w:val="002451"/>
                <w:sz w:val="24"/>
                <w:szCs w:val="24"/>
              </w:rPr>
              <w:t>Ensure risk assessments and safe systems of work are implemented in line with hygiene, fire, and health and safety codes.</w:t>
            </w:r>
          </w:p>
          <w:p w14:paraId="7CA6E5D0" w14:textId="77777777" w:rsidR="00974E25" w:rsidRPr="00974E25" w:rsidRDefault="00974E25" w:rsidP="00974E25">
            <w:pPr>
              <w:widowControl/>
              <w:numPr>
                <w:ilvl w:val="0"/>
                <w:numId w:val="30"/>
              </w:numPr>
              <w:autoSpaceDE/>
              <w:autoSpaceDN/>
              <w:spacing w:before="100" w:beforeAutospacing="1" w:after="100" w:afterAutospacing="1"/>
              <w:rPr>
                <w:rFonts w:eastAsia="Times New Roman"/>
                <w:color w:val="002451"/>
                <w:sz w:val="24"/>
                <w:szCs w:val="24"/>
              </w:rPr>
            </w:pPr>
            <w:r w:rsidRPr="00974E25">
              <w:rPr>
                <w:rFonts w:eastAsia="Times New Roman"/>
                <w:color w:val="002451"/>
                <w:sz w:val="24"/>
                <w:szCs w:val="24"/>
              </w:rPr>
              <w:t>In partnership with the Head of Support Services, develop and implement the Hospice Estates Strategy.</w:t>
            </w:r>
          </w:p>
          <w:p w14:paraId="29CB6336" w14:textId="77777777" w:rsidR="00974E25" w:rsidRPr="00974E25" w:rsidRDefault="00974E25" w:rsidP="00974E25">
            <w:pPr>
              <w:widowControl/>
              <w:numPr>
                <w:ilvl w:val="0"/>
                <w:numId w:val="30"/>
              </w:numPr>
              <w:autoSpaceDE/>
              <w:autoSpaceDN/>
              <w:spacing w:before="100" w:beforeAutospacing="1" w:after="100" w:afterAutospacing="1"/>
              <w:rPr>
                <w:rFonts w:eastAsia="Times New Roman"/>
                <w:color w:val="002451"/>
                <w:sz w:val="24"/>
                <w:szCs w:val="24"/>
              </w:rPr>
            </w:pPr>
            <w:r w:rsidRPr="00974E25">
              <w:rPr>
                <w:rFonts w:eastAsia="Times New Roman"/>
                <w:color w:val="002451"/>
                <w:sz w:val="24"/>
                <w:szCs w:val="24"/>
              </w:rPr>
              <w:t xml:space="preserve">Take a </w:t>
            </w:r>
            <w:r w:rsidR="002D7AE4">
              <w:rPr>
                <w:rFonts w:eastAsia="Times New Roman"/>
                <w:color w:val="002451"/>
                <w:sz w:val="24"/>
                <w:szCs w:val="24"/>
              </w:rPr>
              <w:t>‘</w:t>
            </w:r>
            <w:r w:rsidRPr="00974E25">
              <w:rPr>
                <w:rFonts w:eastAsia="Times New Roman"/>
                <w:color w:val="002451"/>
                <w:sz w:val="24"/>
                <w:szCs w:val="24"/>
              </w:rPr>
              <w:t>hands-on</w:t>
            </w:r>
            <w:r w:rsidR="002D7AE4">
              <w:rPr>
                <w:rFonts w:eastAsia="Times New Roman"/>
                <w:color w:val="002451"/>
                <w:sz w:val="24"/>
                <w:szCs w:val="24"/>
              </w:rPr>
              <w:t>’</w:t>
            </w:r>
            <w:r w:rsidRPr="00974E25">
              <w:rPr>
                <w:rFonts w:eastAsia="Times New Roman"/>
                <w:color w:val="002451"/>
                <w:sz w:val="24"/>
                <w:szCs w:val="24"/>
              </w:rPr>
              <w:t xml:space="preserve"> approach to maintaining the look and feel of the Hospice and Trading shops and grounds, completing minor repair work where safe and appropriate.</w:t>
            </w:r>
          </w:p>
          <w:p w14:paraId="7AA9D1D3" w14:textId="77777777" w:rsidR="00974E25" w:rsidRPr="00974E25" w:rsidRDefault="00974E25" w:rsidP="00974E25">
            <w:pPr>
              <w:widowControl/>
              <w:numPr>
                <w:ilvl w:val="0"/>
                <w:numId w:val="30"/>
              </w:numPr>
              <w:autoSpaceDE/>
              <w:autoSpaceDN/>
              <w:spacing w:before="100" w:beforeAutospacing="1" w:after="100" w:afterAutospacing="1"/>
              <w:rPr>
                <w:rFonts w:eastAsia="Times New Roman"/>
                <w:color w:val="002451"/>
                <w:sz w:val="24"/>
                <w:szCs w:val="24"/>
              </w:rPr>
            </w:pPr>
            <w:r w:rsidRPr="00974E25">
              <w:rPr>
                <w:rFonts w:eastAsia="Times New Roman"/>
                <w:color w:val="002451"/>
                <w:sz w:val="24"/>
                <w:szCs w:val="24"/>
              </w:rPr>
              <w:t>Ensure that grounds are maintained to the highest standard, providing a calm and safe environment for patients and families.</w:t>
            </w:r>
          </w:p>
          <w:p w14:paraId="5FE3893B" w14:textId="77777777" w:rsidR="00974E25" w:rsidRPr="00974E25" w:rsidRDefault="00974E25" w:rsidP="00974E25">
            <w:pPr>
              <w:widowControl/>
              <w:numPr>
                <w:ilvl w:val="0"/>
                <w:numId w:val="30"/>
              </w:numPr>
              <w:autoSpaceDE/>
              <w:autoSpaceDN/>
              <w:spacing w:before="100" w:beforeAutospacing="1" w:after="100" w:afterAutospacing="1"/>
              <w:rPr>
                <w:rFonts w:eastAsia="Times New Roman"/>
                <w:color w:val="002451"/>
                <w:sz w:val="24"/>
                <w:szCs w:val="24"/>
              </w:rPr>
            </w:pPr>
            <w:r w:rsidRPr="00974E25">
              <w:rPr>
                <w:rFonts w:eastAsia="Times New Roman"/>
                <w:color w:val="002451"/>
                <w:sz w:val="24"/>
                <w:szCs w:val="24"/>
              </w:rPr>
              <w:t>Liaise with external project managers and contractors to ensure works are completed safely, timely, and in accordance with the Hospice’s policies.</w:t>
            </w:r>
          </w:p>
          <w:p w14:paraId="371486C2" w14:textId="77777777" w:rsidR="00974E25" w:rsidRPr="00974E25" w:rsidRDefault="00974E25" w:rsidP="00974E25">
            <w:pPr>
              <w:widowControl/>
              <w:numPr>
                <w:ilvl w:val="0"/>
                <w:numId w:val="30"/>
              </w:numPr>
              <w:autoSpaceDE/>
              <w:autoSpaceDN/>
              <w:spacing w:before="100" w:beforeAutospacing="1" w:after="100" w:afterAutospacing="1"/>
              <w:rPr>
                <w:rFonts w:eastAsia="Times New Roman"/>
                <w:color w:val="002451"/>
                <w:sz w:val="24"/>
                <w:szCs w:val="24"/>
              </w:rPr>
            </w:pPr>
            <w:r w:rsidRPr="00974E25">
              <w:rPr>
                <w:rFonts w:eastAsia="Times New Roman"/>
                <w:color w:val="002451"/>
                <w:sz w:val="24"/>
                <w:szCs w:val="24"/>
              </w:rPr>
              <w:t>Develop strong relationships with local contractors, ensuring value for money and up-to-date contractor information.</w:t>
            </w:r>
          </w:p>
          <w:p w14:paraId="298290A7" w14:textId="77777777" w:rsidR="00974E25" w:rsidRPr="00974E25" w:rsidRDefault="00974E25" w:rsidP="00974E25">
            <w:pPr>
              <w:widowControl/>
              <w:numPr>
                <w:ilvl w:val="0"/>
                <w:numId w:val="30"/>
              </w:numPr>
              <w:autoSpaceDE/>
              <w:autoSpaceDN/>
              <w:spacing w:before="100" w:beforeAutospacing="1" w:after="100" w:afterAutospacing="1"/>
              <w:rPr>
                <w:rFonts w:eastAsia="Times New Roman"/>
                <w:color w:val="002451"/>
                <w:sz w:val="24"/>
                <w:szCs w:val="24"/>
              </w:rPr>
            </w:pPr>
            <w:r w:rsidRPr="00974E25">
              <w:rPr>
                <w:rFonts w:eastAsia="Times New Roman"/>
                <w:color w:val="002451"/>
                <w:sz w:val="24"/>
                <w:szCs w:val="24"/>
              </w:rPr>
              <w:t>Ensure the Business Continuity Plan is robust and developed in partnership with senior management and key local providers.</w:t>
            </w:r>
          </w:p>
          <w:p w14:paraId="10F417C9" w14:textId="77777777" w:rsidR="00974E25" w:rsidRPr="00974E25" w:rsidRDefault="00974E25" w:rsidP="00974E25">
            <w:pPr>
              <w:widowControl/>
              <w:numPr>
                <w:ilvl w:val="0"/>
                <w:numId w:val="30"/>
              </w:numPr>
              <w:autoSpaceDE/>
              <w:autoSpaceDN/>
              <w:spacing w:before="100" w:beforeAutospacing="1" w:after="100" w:afterAutospacing="1"/>
              <w:rPr>
                <w:rFonts w:eastAsia="Times New Roman"/>
                <w:color w:val="002451"/>
                <w:sz w:val="24"/>
                <w:szCs w:val="24"/>
              </w:rPr>
            </w:pPr>
            <w:r w:rsidRPr="00974E25">
              <w:rPr>
                <w:rFonts w:eastAsia="Times New Roman"/>
                <w:color w:val="002451"/>
                <w:sz w:val="24"/>
                <w:szCs w:val="24"/>
              </w:rPr>
              <w:t>Coordinate planning and delivery of building projects, renovations, and refurbishment works.</w:t>
            </w:r>
          </w:p>
          <w:p w14:paraId="7F412793" w14:textId="77777777" w:rsidR="00974E25" w:rsidRPr="00974E25" w:rsidRDefault="00974E25" w:rsidP="00974E25">
            <w:pPr>
              <w:widowControl/>
              <w:numPr>
                <w:ilvl w:val="0"/>
                <w:numId w:val="30"/>
              </w:numPr>
              <w:autoSpaceDE/>
              <w:autoSpaceDN/>
              <w:spacing w:before="100" w:beforeAutospacing="1" w:after="100" w:afterAutospacing="1"/>
              <w:rPr>
                <w:rFonts w:eastAsia="Times New Roman"/>
                <w:color w:val="002451"/>
                <w:sz w:val="24"/>
                <w:szCs w:val="24"/>
              </w:rPr>
            </w:pPr>
            <w:r w:rsidRPr="00974E25">
              <w:rPr>
                <w:rFonts w:eastAsia="Times New Roman"/>
                <w:color w:val="002451"/>
                <w:sz w:val="24"/>
                <w:szCs w:val="24"/>
              </w:rPr>
              <w:t>Monitor, review, and update all facilities-related policies to ensure compliance with relevant statutory and mandatory legislation.</w:t>
            </w:r>
          </w:p>
          <w:p w14:paraId="01981D08" w14:textId="77777777" w:rsidR="00974E25" w:rsidRPr="00974E25" w:rsidRDefault="00974E25" w:rsidP="00974E25">
            <w:pPr>
              <w:widowControl/>
              <w:numPr>
                <w:ilvl w:val="0"/>
                <w:numId w:val="30"/>
              </w:numPr>
              <w:autoSpaceDE/>
              <w:autoSpaceDN/>
              <w:spacing w:before="100" w:beforeAutospacing="1" w:after="100" w:afterAutospacing="1"/>
              <w:rPr>
                <w:rFonts w:eastAsia="Times New Roman"/>
                <w:color w:val="002451"/>
                <w:sz w:val="24"/>
                <w:szCs w:val="24"/>
              </w:rPr>
            </w:pPr>
            <w:r w:rsidRPr="00974E25">
              <w:rPr>
                <w:rFonts w:eastAsia="Times New Roman"/>
                <w:color w:val="002451"/>
                <w:sz w:val="24"/>
                <w:szCs w:val="24"/>
              </w:rPr>
              <w:t>Participate in the on-call rota and attend emergency call-outs when required.</w:t>
            </w:r>
          </w:p>
          <w:p w14:paraId="439E5B4D" w14:textId="77777777" w:rsidR="00974E25" w:rsidRPr="00974E25" w:rsidRDefault="00974E25" w:rsidP="00974E25">
            <w:pPr>
              <w:widowControl/>
              <w:numPr>
                <w:ilvl w:val="0"/>
                <w:numId w:val="30"/>
              </w:numPr>
              <w:autoSpaceDE/>
              <w:autoSpaceDN/>
              <w:spacing w:before="100" w:beforeAutospacing="1" w:after="100" w:afterAutospacing="1"/>
              <w:rPr>
                <w:rFonts w:eastAsia="Times New Roman"/>
                <w:color w:val="002451"/>
                <w:sz w:val="24"/>
                <w:szCs w:val="24"/>
              </w:rPr>
            </w:pPr>
            <w:r w:rsidRPr="00974E25">
              <w:rPr>
                <w:rFonts w:eastAsia="Times New Roman"/>
                <w:color w:val="002451"/>
                <w:sz w:val="24"/>
                <w:szCs w:val="24"/>
              </w:rPr>
              <w:t>Ensure maintenance and safety of the Hospice’s fleet of vehicles.</w:t>
            </w:r>
          </w:p>
          <w:p w14:paraId="2D2176EF" w14:textId="77777777" w:rsidR="00974E25" w:rsidRPr="00974E25" w:rsidRDefault="00974E25" w:rsidP="00974E25">
            <w:pPr>
              <w:widowControl/>
              <w:numPr>
                <w:ilvl w:val="0"/>
                <w:numId w:val="30"/>
              </w:numPr>
              <w:autoSpaceDE/>
              <w:autoSpaceDN/>
              <w:spacing w:before="100" w:beforeAutospacing="1" w:after="100" w:afterAutospacing="1"/>
              <w:rPr>
                <w:rFonts w:eastAsia="Times New Roman"/>
                <w:color w:val="002451"/>
                <w:sz w:val="24"/>
                <w:szCs w:val="24"/>
              </w:rPr>
            </w:pPr>
            <w:r w:rsidRPr="41B94DB2">
              <w:rPr>
                <w:rFonts w:eastAsia="Times New Roman"/>
                <w:color w:val="002451"/>
                <w:sz w:val="24"/>
                <w:szCs w:val="24"/>
              </w:rPr>
              <w:t>Ensure all facilities-related volunteer and staff drivers are appropriately licensed, insured, and trained.</w:t>
            </w:r>
          </w:p>
          <w:p w14:paraId="180F8739" w14:textId="2C2CE310" w:rsidR="41B94DB2" w:rsidRDefault="41B94DB2" w:rsidP="41B94DB2">
            <w:pPr>
              <w:rPr>
                <w:rFonts w:eastAsia="Times New Roman"/>
                <w:b/>
                <w:bCs/>
                <w:color w:val="002451"/>
                <w:sz w:val="24"/>
                <w:szCs w:val="24"/>
              </w:rPr>
            </w:pPr>
          </w:p>
          <w:p w14:paraId="77DC8B95" w14:textId="77777777" w:rsidR="00974E25" w:rsidRPr="00974E25" w:rsidRDefault="00974E25" w:rsidP="00974E25">
            <w:pPr>
              <w:rPr>
                <w:rFonts w:eastAsia="Times New Roman"/>
                <w:color w:val="002451"/>
                <w:sz w:val="24"/>
                <w:szCs w:val="24"/>
              </w:rPr>
            </w:pPr>
            <w:r w:rsidRPr="00974E25">
              <w:rPr>
                <w:rFonts w:eastAsia="Times New Roman"/>
                <w:b/>
                <w:bCs/>
                <w:color w:val="002451"/>
                <w:sz w:val="24"/>
                <w:szCs w:val="24"/>
              </w:rPr>
              <w:t>Health &amp; Safety Management</w:t>
            </w:r>
          </w:p>
          <w:p w14:paraId="62E3CE62" w14:textId="77777777" w:rsidR="00974E25" w:rsidRPr="00974E25" w:rsidRDefault="00974E25" w:rsidP="00974E25">
            <w:pPr>
              <w:widowControl/>
              <w:numPr>
                <w:ilvl w:val="0"/>
                <w:numId w:val="31"/>
              </w:numPr>
              <w:autoSpaceDE/>
              <w:autoSpaceDN/>
              <w:spacing w:before="100" w:beforeAutospacing="1" w:after="100" w:afterAutospacing="1"/>
              <w:rPr>
                <w:rFonts w:eastAsia="Times New Roman"/>
                <w:color w:val="002451"/>
                <w:sz w:val="24"/>
                <w:szCs w:val="24"/>
              </w:rPr>
            </w:pPr>
            <w:r w:rsidRPr="00974E25">
              <w:rPr>
                <w:rFonts w:eastAsia="Times New Roman"/>
                <w:color w:val="002451"/>
                <w:sz w:val="24"/>
                <w:szCs w:val="24"/>
              </w:rPr>
              <w:t xml:space="preserve">Work closely with the Health &amp; Safety Officer to maintain accurate records relating to health and safety of the premises and services, ensuring compliance </w:t>
            </w:r>
            <w:r w:rsidR="009E76AE">
              <w:rPr>
                <w:rFonts w:eastAsia="Times New Roman"/>
                <w:color w:val="002451"/>
                <w:sz w:val="24"/>
                <w:szCs w:val="24"/>
              </w:rPr>
              <w:t>set by regulatory bodies including Care Inspectorate and HSE</w:t>
            </w:r>
            <w:r w:rsidRPr="00974E25">
              <w:rPr>
                <w:rFonts w:eastAsia="Times New Roman"/>
                <w:color w:val="002451"/>
                <w:sz w:val="24"/>
                <w:szCs w:val="24"/>
              </w:rPr>
              <w:t>.</w:t>
            </w:r>
          </w:p>
          <w:p w14:paraId="58717E29" w14:textId="77777777" w:rsidR="00974E25" w:rsidRPr="00974E25" w:rsidRDefault="00974E25" w:rsidP="00974E25">
            <w:pPr>
              <w:widowControl/>
              <w:numPr>
                <w:ilvl w:val="0"/>
                <w:numId w:val="31"/>
              </w:numPr>
              <w:autoSpaceDE/>
              <w:autoSpaceDN/>
              <w:spacing w:before="100" w:beforeAutospacing="1" w:after="100" w:afterAutospacing="1"/>
              <w:rPr>
                <w:rFonts w:eastAsia="Times New Roman"/>
                <w:color w:val="002451"/>
                <w:sz w:val="24"/>
                <w:szCs w:val="24"/>
              </w:rPr>
            </w:pPr>
            <w:r w:rsidRPr="00974E25">
              <w:rPr>
                <w:rFonts w:eastAsia="Times New Roman"/>
                <w:color w:val="002451"/>
                <w:sz w:val="24"/>
                <w:szCs w:val="24"/>
              </w:rPr>
              <w:t xml:space="preserve">Ensure compliance with the </w:t>
            </w:r>
            <w:r w:rsidRPr="00974E25">
              <w:rPr>
                <w:rFonts w:eastAsia="Times New Roman"/>
                <w:b/>
                <w:bCs/>
                <w:color w:val="002451"/>
                <w:sz w:val="24"/>
                <w:szCs w:val="24"/>
              </w:rPr>
              <w:t>Fire Safety Policy</w:t>
            </w:r>
            <w:r w:rsidRPr="00974E25">
              <w:rPr>
                <w:rFonts w:eastAsia="Times New Roman"/>
                <w:color w:val="002451"/>
                <w:sz w:val="24"/>
                <w:szCs w:val="24"/>
              </w:rPr>
              <w:t>, including building and fire inspections, and implement actions from inspections.</w:t>
            </w:r>
          </w:p>
          <w:p w14:paraId="1501CEB4" w14:textId="77777777" w:rsidR="00974E25" w:rsidRPr="00974E25" w:rsidRDefault="00974E25" w:rsidP="00974E25">
            <w:pPr>
              <w:widowControl/>
              <w:numPr>
                <w:ilvl w:val="0"/>
                <w:numId w:val="31"/>
              </w:numPr>
              <w:autoSpaceDE/>
              <w:autoSpaceDN/>
              <w:spacing w:before="100" w:beforeAutospacing="1" w:after="100" w:afterAutospacing="1"/>
              <w:rPr>
                <w:rFonts w:eastAsia="Times New Roman"/>
                <w:color w:val="002451"/>
                <w:sz w:val="24"/>
                <w:szCs w:val="24"/>
              </w:rPr>
            </w:pPr>
            <w:r w:rsidRPr="00974E25">
              <w:rPr>
                <w:rFonts w:eastAsia="Times New Roman"/>
                <w:color w:val="002451"/>
                <w:sz w:val="24"/>
                <w:szCs w:val="24"/>
              </w:rPr>
              <w:t xml:space="preserve">Ensure works are undertaken to required designs, specifications, and standards to meet </w:t>
            </w:r>
            <w:r w:rsidR="009E76AE">
              <w:rPr>
                <w:rFonts w:eastAsia="Times New Roman"/>
                <w:color w:val="002451"/>
                <w:sz w:val="24"/>
                <w:szCs w:val="24"/>
              </w:rPr>
              <w:t xml:space="preserve">all regulatory </w:t>
            </w:r>
            <w:r w:rsidR="0048308B">
              <w:rPr>
                <w:rFonts w:eastAsia="Times New Roman"/>
                <w:color w:val="002451"/>
                <w:sz w:val="24"/>
                <w:szCs w:val="24"/>
              </w:rPr>
              <w:t>bodies’</w:t>
            </w:r>
            <w:r w:rsidR="009E76AE">
              <w:rPr>
                <w:rFonts w:eastAsia="Times New Roman"/>
                <w:color w:val="002451"/>
                <w:sz w:val="24"/>
                <w:szCs w:val="24"/>
              </w:rPr>
              <w:t xml:space="preserve"> </w:t>
            </w:r>
            <w:r w:rsidRPr="00974E25">
              <w:rPr>
                <w:rFonts w:eastAsia="Times New Roman"/>
                <w:color w:val="002451"/>
                <w:sz w:val="24"/>
                <w:szCs w:val="24"/>
              </w:rPr>
              <w:t>requirements.</w:t>
            </w:r>
          </w:p>
          <w:p w14:paraId="03FD7FBA" w14:textId="77777777" w:rsidR="00974E25" w:rsidRDefault="00974E25" w:rsidP="00974E25">
            <w:pPr>
              <w:rPr>
                <w:rFonts w:eastAsia="Times New Roman"/>
                <w:b/>
                <w:bCs/>
                <w:color w:val="002451"/>
                <w:sz w:val="24"/>
                <w:szCs w:val="24"/>
              </w:rPr>
            </w:pPr>
            <w:r w:rsidRPr="00974E25">
              <w:rPr>
                <w:rFonts w:eastAsia="Times New Roman"/>
                <w:b/>
                <w:bCs/>
                <w:color w:val="002451"/>
                <w:sz w:val="24"/>
                <w:szCs w:val="24"/>
              </w:rPr>
              <w:t>Budgetary Management</w:t>
            </w:r>
          </w:p>
          <w:p w14:paraId="2F19B5D3" w14:textId="77777777" w:rsidR="00AB33C6" w:rsidRPr="00974E25" w:rsidRDefault="00AB33C6" w:rsidP="00974E25">
            <w:pPr>
              <w:rPr>
                <w:rFonts w:eastAsia="Times New Roman"/>
                <w:color w:val="002451"/>
                <w:sz w:val="24"/>
                <w:szCs w:val="24"/>
              </w:rPr>
            </w:pPr>
          </w:p>
          <w:p w14:paraId="08611C6C" w14:textId="77777777" w:rsidR="00974E25" w:rsidRPr="00974E25" w:rsidRDefault="00974E25" w:rsidP="00974E25">
            <w:pPr>
              <w:rPr>
                <w:rFonts w:eastAsia="Times New Roman"/>
                <w:color w:val="002451"/>
                <w:sz w:val="24"/>
                <w:szCs w:val="24"/>
              </w:rPr>
            </w:pPr>
            <w:r w:rsidRPr="00974E25">
              <w:rPr>
                <w:rFonts w:eastAsia="Times New Roman"/>
                <w:color w:val="002451"/>
                <w:sz w:val="24"/>
                <w:szCs w:val="24"/>
              </w:rPr>
              <w:t>The Facilities Operations Manager will be responsible for setting, managing, and monitoring revenue and capital budgets for all op</w:t>
            </w:r>
            <w:r w:rsidR="0048308B">
              <w:rPr>
                <w:rFonts w:eastAsia="Times New Roman"/>
                <w:color w:val="002451"/>
                <w:sz w:val="24"/>
                <w:szCs w:val="24"/>
              </w:rPr>
              <w:t>erational functions, including Catering, Housekeeping, Maintenance, Gardens &amp; E</w:t>
            </w:r>
            <w:r w:rsidRPr="00974E25">
              <w:rPr>
                <w:rFonts w:eastAsia="Times New Roman"/>
                <w:color w:val="002451"/>
                <w:sz w:val="24"/>
                <w:szCs w:val="24"/>
              </w:rPr>
              <w:t xml:space="preserve">states. Working closely with the </w:t>
            </w:r>
            <w:r w:rsidRPr="00974E25">
              <w:rPr>
                <w:rFonts w:eastAsia="Times New Roman"/>
                <w:b/>
                <w:bCs/>
                <w:color w:val="002451"/>
                <w:sz w:val="24"/>
                <w:szCs w:val="24"/>
              </w:rPr>
              <w:t>Head of Support Services</w:t>
            </w:r>
            <w:r w:rsidRPr="00974E25">
              <w:rPr>
                <w:rFonts w:eastAsia="Times New Roman"/>
                <w:color w:val="002451"/>
                <w:sz w:val="24"/>
                <w:szCs w:val="24"/>
              </w:rPr>
              <w:t>, you will ensure financial efficiency while maintaining high-quality services across the Hospice estate. You will be expected to:</w:t>
            </w:r>
            <w:bookmarkStart w:id="0" w:name="_GoBack"/>
            <w:bookmarkEnd w:id="0"/>
          </w:p>
          <w:p w14:paraId="108C1AA0" w14:textId="77777777" w:rsidR="00974E25" w:rsidRPr="00974E25" w:rsidRDefault="00974E25" w:rsidP="00974E25">
            <w:pPr>
              <w:widowControl/>
              <w:numPr>
                <w:ilvl w:val="0"/>
                <w:numId w:val="32"/>
              </w:numPr>
              <w:autoSpaceDE/>
              <w:autoSpaceDN/>
              <w:spacing w:before="100" w:beforeAutospacing="1" w:after="100" w:afterAutospacing="1"/>
              <w:rPr>
                <w:rFonts w:eastAsia="Times New Roman"/>
                <w:color w:val="002451"/>
                <w:sz w:val="24"/>
                <w:szCs w:val="24"/>
              </w:rPr>
            </w:pPr>
            <w:r w:rsidRPr="00974E25">
              <w:rPr>
                <w:rFonts w:eastAsia="Times New Roman"/>
                <w:color w:val="002451"/>
                <w:sz w:val="24"/>
                <w:szCs w:val="24"/>
              </w:rPr>
              <w:t>Develop and manage budgets for operational management functions, ensuring cost-effective resource allocation.</w:t>
            </w:r>
          </w:p>
          <w:p w14:paraId="69E63939" w14:textId="77777777" w:rsidR="00974E25" w:rsidRPr="00974E25" w:rsidRDefault="00974E25" w:rsidP="00974E25">
            <w:pPr>
              <w:widowControl/>
              <w:numPr>
                <w:ilvl w:val="0"/>
                <w:numId w:val="32"/>
              </w:numPr>
              <w:autoSpaceDE/>
              <w:autoSpaceDN/>
              <w:spacing w:before="100" w:beforeAutospacing="1" w:after="100" w:afterAutospacing="1"/>
              <w:rPr>
                <w:rFonts w:eastAsia="Times New Roman"/>
                <w:color w:val="002451"/>
                <w:sz w:val="24"/>
                <w:szCs w:val="24"/>
              </w:rPr>
            </w:pPr>
            <w:r w:rsidRPr="00974E25">
              <w:rPr>
                <w:rFonts w:eastAsia="Times New Roman"/>
                <w:color w:val="002451"/>
                <w:sz w:val="24"/>
                <w:szCs w:val="24"/>
              </w:rPr>
              <w:t>Monitor expenditure and report variances, ensuring financial sustainability.</w:t>
            </w:r>
          </w:p>
          <w:p w14:paraId="402E3C63" w14:textId="77777777" w:rsidR="00974E25" w:rsidRPr="00974E25" w:rsidRDefault="00974E25" w:rsidP="00974E25">
            <w:pPr>
              <w:widowControl/>
              <w:numPr>
                <w:ilvl w:val="0"/>
                <w:numId w:val="32"/>
              </w:numPr>
              <w:autoSpaceDE/>
              <w:autoSpaceDN/>
              <w:spacing w:before="100" w:beforeAutospacing="1" w:after="100" w:afterAutospacing="1"/>
              <w:rPr>
                <w:rFonts w:eastAsia="Times New Roman"/>
                <w:color w:val="002451"/>
                <w:sz w:val="24"/>
                <w:szCs w:val="24"/>
              </w:rPr>
            </w:pPr>
            <w:r w:rsidRPr="00974E25">
              <w:rPr>
                <w:rFonts w:eastAsia="Times New Roman"/>
                <w:color w:val="002451"/>
                <w:sz w:val="24"/>
                <w:szCs w:val="24"/>
              </w:rPr>
              <w:t>Work with contractors and suppliers to achieve value for money while maintaining quality.</w:t>
            </w:r>
          </w:p>
          <w:p w14:paraId="48CF8565" w14:textId="77777777" w:rsidR="00974E25" w:rsidRPr="00974E25" w:rsidRDefault="00974E25" w:rsidP="00974E25">
            <w:pPr>
              <w:widowControl/>
              <w:numPr>
                <w:ilvl w:val="0"/>
                <w:numId w:val="32"/>
              </w:numPr>
              <w:autoSpaceDE/>
              <w:autoSpaceDN/>
              <w:spacing w:before="100" w:beforeAutospacing="1" w:after="100" w:afterAutospacing="1"/>
              <w:rPr>
                <w:rFonts w:eastAsia="Times New Roman"/>
                <w:color w:val="002451"/>
                <w:sz w:val="24"/>
                <w:szCs w:val="24"/>
              </w:rPr>
            </w:pPr>
            <w:r w:rsidRPr="00974E25">
              <w:rPr>
                <w:rFonts w:eastAsia="Times New Roman"/>
                <w:color w:val="002451"/>
                <w:sz w:val="24"/>
                <w:szCs w:val="24"/>
              </w:rPr>
              <w:t>Support financial planning for estates projects, renovations, and service improvements.</w:t>
            </w:r>
          </w:p>
          <w:p w14:paraId="5C3D4EF4" w14:textId="77777777" w:rsidR="00974E25" w:rsidRPr="00974E25" w:rsidRDefault="00974E25" w:rsidP="00974E25">
            <w:pPr>
              <w:widowControl/>
              <w:numPr>
                <w:ilvl w:val="0"/>
                <w:numId w:val="32"/>
              </w:numPr>
              <w:autoSpaceDE/>
              <w:autoSpaceDN/>
              <w:spacing w:before="100" w:beforeAutospacing="1" w:after="100" w:afterAutospacing="1"/>
              <w:rPr>
                <w:rFonts w:eastAsia="Times New Roman"/>
                <w:color w:val="002451"/>
                <w:sz w:val="24"/>
                <w:szCs w:val="24"/>
              </w:rPr>
            </w:pPr>
            <w:r w:rsidRPr="00974E25">
              <w:rPr>
                <w:rFonts w:eastAsia="Times New Roman"/>
                <w:color w:val="002451"/>
                <w:sz w:val="24"/>
                <w:szCs w:val="24"/>
              </w:rPr>
              <w:t>Ensure compliance with procurement policies and financial regulations.</w:t>
            </w:r>
          </w:p>
          <w:p w14:paraId="370AC99F" w14:textId="77777777" w:rsidR="00974E25" w:rsidRDefault="00974E25" w:rsidP="00974E25">
            <w:pPr>
              <w:rPr>
                <w:rFonts w:eastAsia="Times New Roman"/>
                <w:b/>
                <w:bCs/>
                <w:color w:val="002451"/>
                <w:sz w:val="24"/>
                <w:szCs w:val="24"/>
              </w:rPr>
            </w:pPr>
            <w:r w:rsidRPr="00974E25">
              <w:rPr>
                <w:rFonts w:eastAsia="Times New Roman"/>
                <w:b/>
                <w:bCs/>
                <w:color w:val="002451"/>
                <w:sz w:val="24"/>
                <w:szCs w:val="24"/>
              </w:rPr>
              <w:t>Management Responsibilities</w:t>
            </w:r>
          </w:p>
          <w:p w14:paraId="33E5B094" w14:textId="77777777" w:rsidR="00AB33C6" w:rsidRDefault="00AB33C6" w:rsidP="0021768B">
            <w:pPr>
              <w:pStyle w:val="ListParagraph"/>
              <w:widowControl/>
              <w:numPr>
                <w:ilvl w:val="0"/>
                <w:numId w:val="33"/>
              </w:numPr>
              <w:autoSpaceDE/>
              <w:autoSpaceDN/>
              <w:spacing w:before="100" w:beforeAutospacing="1" w:after="100" w:afterAutospacing="1"/>
              <w:rPr>
                <w:rFonts w:eastAsia="Times New Roman"/>
                <w:color w:val="002451"/>
                <w:sz w:val="24"/>
                <w:szCs w:val="24"/>
              </w:rPr>
            </w:pPr>
            <w:r w:rsidRPr="00AB33C6">
              <w:rPr>
                <w:rFonts w:eastAsia="Times New Roman"/>
                <w:color w:val="002451"/>
                <w:sz w:val="24"/>
                <w:szCs w:val="24"/>
              </w:rPr>
              <w:t>The Facilities Operations Manager will report directly to the Head of Support Services</w:t>
            </w:r>
          </w:p>
          <w:p w14:paraId="0DB3F31D" w14:textId="77777777" w:rsidR="00AE6604" w:rsidRPr="00AE456B" w:rsidRDefault="00974E25" w:rsidP="00AE456B">
            <w:pPr>
              <w:pStyle w:val="ListParagraph"/>
              <w:widowControl/>
              <w:numPr>
                <w:ilvl w:val="0"/>
                <w:numId w:val="33"/>
              </w:numPr>
              <w:autoSpaceDE/>
              <w:autoSpaceDN/>
              <w:spacing w:before="100" w:beforeAutospacing="1" w:after="100" w:afterAutospacing="1"/>
              <w:rPr>
                <w:rFonts w:eastAsia="Times New Roman"/>
                <w:color w:val="002451"/>
                <w:sz w:val="24"/>
                <w:szCs w:val="24"/>
              </w:rPr>
            </w:pPr>
            <w:r w:rsidRPr="00AB33C6">
              <w:rPr>
                <w:rFonts w:eastAsia="Times New Roman"/>
                <w:color w:val="002451"/>
                <w:sz w:val="24"/>
                <w:szCs w:val="24"/>
              </w:rPr>
              <w:t xml:space="preserve">Attend the </w:t>
            </w:r>
            <w:r w:rsidR="0048308B">
              <w:rPr>
                <w:rFonts w:eastAsia="Times New Roman"/>
                <w:b/>
                <w:bCs/>
                <w:color w:val="002451"/>
                <w:sz w:val="24"/>
                <w:szCs w:val="24"/>
              </w:rPr>
              <w:t>quarterly Hospice Health &amp;</w:t>
            </w:r>
            <w:r w:rsidRPr="00AB33C6">
              <w:rPr>
                <w:rFonts w:eastAsia="Times New Roman"/>
                <w:b/>
                <w:bCs/>
                <w:color w:val="002451"/>
                <w:sz w:val="24"/>
                <w:szCs w:val="24"/>
              </w:rPr>
              <w:t xml:space="preserve"> Safety Committee meetings</w:t>
            </w:r>
            <w:r w:rsidRPr="00AB33C6">
              <w:rPr>
                <w:rFonts w:eastAsia="Times New Roman"/>
                <w:color w:val="002451"/>
                <w:sz w:val="24"/>
                <w:szCs w:val="24"/>
              </w:rPr>
              <w:t>.</w:t>
            </w:r>
          </w:p>
        </w:tc>
      </w:tr>
      <w:tr w:rsidR="00B1732E" w:rsidRPr="00BA0FA6" w14:paraId="47005D76" w14:textId="77777777" w:rsidTr="41B94DB2">
        <w:tc>
          <w:tcPr>
            <w:tcW w:w="9064" w:type="dxa"/>
            <w:gridSpan w:val="2"/>
            <w:tcBorders>
              <w:top w:val="single" w:sz="4" w:space="0" w:color="auto"/>
              <w:left w:val="single" w:sz="4" w:space="0" w:color="auto"/>
              <w:bottom w:val="single" w:sz="4" w:space="0" w:color="auto"/>
              <w:right w:val="single" w:sz="4" w:space="0" w:color="auto"/>
            </w:tcBorders>
          </w:tcPr>
          <w:p w14:paraId="61139322" w14:textId="77777777" w:rsidR="00B1732E" w:rsidRPr="00AE427D" w:rsidRDefault="00B1732E" w:rsidP="00B1732E"/>
        </w:tc>
      </w:tr>
      <w:tr w:rsidR="00B1732E" w:rsidRPr="00BA0FA6" w14:paraId="6530551D" w14:textId="77777777" w:rsidTr="41B94DB2">
        <w:tc>
          <w:tcPr>
            <w:tcW w:w="9064" w:type="dxa"/>
            <w:gridSpan w:val="2"/>
            <w:tcBorders>
              <w:top w:val="single" w:sz="4" w:space="0" w:color="auto"/>
              <w:bottom w:val="single" w:sz="4" w:space="0" w:color="auto"/>
            </w:tcBorders>
          </w:tcPr>
          <w:p w14:paraId="740E5719" w14:textId="77777777" w:rsidR="00B1732E" w:rsidRPr="00BA0FA6" w:rsidRDefault="00B1732E" w:rsidP="00B1732E">
            <w:pPr>
              <w:pStyle w:val="BodyText"/>
              <w:spacing w:before="0"/>
              <w:ind w:right="2"/>
              <w:rPr>
                <w:sz w:val="22"/>
                <w:szCs w:val="22"/>
              </w:rPr>
            </w:pPr>
          </w:p>
        </w:tc>
      </w:tr>
      <w:tr w:rsidR="00B1732E" w:rsidRPr="00BA0FA6" w14:paraId="0BF58A7B" w14:textId="77777777" w:rsidTr="41B94DB2">
        <w:tc>
          <w:tcPr>
            <w:tcW w:w="9064" w:type="dxa"/>
            <w:gridSpan w:val="2"/>
            <w:tcBorders>
              <w:top w:val="single" w:sz="4" w:space="0" w:color="auto"/>
              <w:left w:val="single" w:sz="4" w:space="0" w:color="auto"/>
              <w:bottom w:val="single" w:sz="4" w:space="0" w:color="auto"/>
              <w:right w:val="single" w:sz="4" w:space="0" w:color="auto"/>
            </w:tcBorders>
          </w:tcPr>
          <w:p w14:paraId="0A3E1D45" w14:textId="77777777" w:rsidR="00B1732E" w:rsidRPr="00BA0FA6" w:rsidRDefault="00B1732E" w:rsidP="00B1732E">
            <w:pPr>
              <w:pStyle w:val="BodyText"/>
              <w:numPr>
                <w:ilvl w:val="0"/>
                <w:numId w:val="2"/>
              </w:numPr>
              <w:spacing w:before="0"/>
              <w:ind w:right="2"/>
              <w:rPr>
                <w:sz w:val="22"/>
                <w:szCs w:val="22"/>
              </w:rPr>
            </w:pPr>
            <w:r w:rsidRPr="00BA0FA6">
              <w:rPr>
                <w:sz w:val="22"/>
                <w:szCs w:val="22"/>
              </w:rPr>
              <w:t>(a) EQUIPMENT AND MACHINERY</w:t>
            </w:r>
          </w:p>
        </w:tc>
      </w:tr>
      <w:tr w:rsidR="00B1732E" w:rsidRPr="00BA0FA6" w14:paraId="64E6E107" w14:textId="77777777" w:rsidTr="41B94DB2">
        <w:tc>
          <w:tcPr>
            <w:tcW w:w="9064" w:type="dxa"/>
            <w:gridSpan w:val="2"/>
            <w:tcBorders>
              <w:top w:val="single" w:sz="4" w:space="0" w:color="auto"/>
              <w:left w:val="single" w:sz="4" w:space="0" w:color="auto"/>
              <w:right w:val="single" w:sz="4" w:space="0" w:color="auto"/>
            </w:tcBorders>
          </w:tcPr>
          <w:p w14:paraId="03736004" w14:textId="77777777" w:rsidR="005B4EFB" w:rsidRDefault="005B4EFB" w:rsidP="00C40371">
            <w:pPr>
              <w:spacing w:line="268" w:lineRule="exact"/>
              <w:rPr>
                <w:b/>
                <w:color w:val="002060"/>
                <w:sz w:val="24"/>
                <w:szCs w:val="24"/>
              </w:rPr>
            </w:pPr>
          </w:p>
          <w:p w14:paraId="65CE3CD0" w14:textId="2D287092" w:rsidR="00C40371" w:rsidRPr="00AE456B" w:rsidRDefault="00C40371" w:rsidP="00C40371">
            <w:pPr>
              <w:spacing w:line="268" w:lineRule="exact"/>
              <w:rPr>
                <w:color w:val="002060"/>
                <w:sz w:val="24"/>
                <w:szCs w:val="24"/>
              </w:rPr>
            </w:pPr>
            <w:r w:rsidRPr="00AE456B">
              <w:rPr>
                <w:b/>
                <w:color w:val="002060"/>
                <w:sz w:val="24"/>
                <w:szCs w:val="24"/>
              </w:rPr>
              <w:t>IT</w:t>
            </w:r>
            <w:r w:rsidRPr="00AE456B">
              <w:rPr>
                <w:b/>
                <w:color w:val="002060"/>
                <w:spacing w:val="1"/>
                <w:sz w:val="24"/>
                <w:szCs w:val="24"/>
              </w:rPr>
              <w:t xml:space="preserve"> </w:t>
            </w:r>
            <w:r w:rsidRPr="00AE456B">
              <w:rPr>
                <w:b/>
                <w:color w:val="002060"/>
                <w:sz w:val="24"/>
                <w:szCs w:val="24"/>
              </w:rPr>
              <w:t>Equipment</w:t>
            </w:r>
          </w:p>
          <w:p w14:paraId="33FFF73E" w14:textId="77777777" w:rsidR="00AB33C6" w:rsidRPr="00AE456B" w:rsidRDefault="00AB33C6" w:rsidP="00AB33C6">
            <w:pPr>
              <w:pStyle w:val="TableParagraph"/>
              <w:numPr>
                <w:ilvl w:val="0"/>
                <w:numId w:val="14"/>
              </w:numPr>
              <w:tabs>
                <w:tab w:val="left" w:pos="1188"/>
              </w:tabs>
              <w:rPr>
                <w:color w:val="002060"/>
                <w:sz w:val="24"/>
                <w:szCs w:val="24"/>
              </w:rPr>
            </w:pPr>
            <w:r w:rsidRPr="00AE456B">
              <w:rPr>
                <w:color w:val="002060"/>
                <w:sz w:val="24"/>
                <w:szCs w:val="24"/>
              </w:rPr>
              <w:t>Fire Alarm</w:t>
            </w:r>
          </w:p>
          <w:p w14:paraId="7DBCCCC7" w14:textId="77777777" w:rsidR="00AB33C6" w:rsidRPr="00AE456B" w:rsidRDefault="00AB33C6" w:rsidP="00AB33C6">
            <w:pPr>
              <w:pStyle w:val="TableParagraph"/>
              <w:numPr>
                <w:ilvl w:val="0"/>
                <w:numId w:val="14"/>
              </w:numPr>
              <w:tabs>
                <w:tab w:val="left" w:pos="1188"/>
              </w:tabs>
              <w:rPr>
                <w:color w:val="002060"/>
                <w:sz w:val="24"/>
                <w:szCs w:val="24"/>
              </w:rPr>
            </w:pPr>
            <w:r w:rsidRPr="00AE456B">
              <w:rPr>
                <w:color w:val="002060"/>
                <w:sz w:val="24"/>
                <w:szCs w:val="24"/>
              </w:rPr>
              <w:t>Alarm Panel</w:t>
            </w:r>
          </w:p>
          <w:p w14:paraId="4F08E487" w14:textId="77777777" w:rsidR="00AB33C6" w:rsidRPr="00AE456B" w:rsidRDefault="00AB33C6" w:rsidP="00AB33C6">
            <w:pPr>
              <w:pStyle w:val="TableParagraph"/>
              <w:numPr>
                <w:ilvl w:val="0"/>
                <w:numId w:val="14"/>
              </w:numPr>
              <w:tabs>
                <w:tab w:val="left" w:pos="1188"/>
              </w:tabs>
              <w:rPr>
                <w:color w:val="002060"/>
                <w:sz w:val="24"/>
                <w:szCs w:val="24"/>
              </w:rPr>
            </w:pPr>
            <w:r w:rsidRPr="00AE456B">
              <w:rPr>
                <w:color w:val="002060"/>
                <w:sz w:val="24"/>
                <w:szCs w:val="24"/>
              </w:rPr>
              <w:t>CCTV</w:t>
            </w:r>
          </w:p>
          <w:p w14:paraId="23340129" w14:textId="77777777" w:rsidR="00AB33C6" w:rsidRPr="00AE456B" w:rsidRDefault="00AB33C6" w:rsidP="00AB33C6">
            <w:pPr>
              <w:pStyle w:val="TableParagraph"/>
              <w:numPr>
                <w:ilvl w:val="0"/>
                <w:numId w:val="14"/>
              </w:numPr>
              <w:tabs>
                <w:tab w:val="left" w:pos="1188"/>
              </w:tabs>
              <w:rPr>
                <w:color w:val="002060"/>
                <w:sz w:val="24"/>
                <w:szCs w:val="24"/>
              </w:rPr>
            </w:pPr>
            <w:r w:rsidRPr="00AE456B">
              <w:rPr>
                <w:color w:val="002060"/>
                <w:sz w:val="24"/>
                <w:szCs w:val="24"/>
              </w:rPr>
              <w:t>Plant Room Equipment</w:t>
            </w:r>
          </w:p>
          <w:p w14:paraId="1D1D4DE0" w14:textId="77777777" w:rsidR="00AB33C6" w:rsidRPr="00AE456B" w:rsidRDefault="00AB33C6" w:rsidP="00AB33C6">
            <w:pPr>
              <w:pStyle w:val="TableParagraph"/>
              <w:numPr>
                <w:ilvl w:val="0"/>
                <w:numId w:val="14"/>
              </w:numPr>
              <w:tabs>
                <w:tab w:val="left" w:pos="1188"/>
              </w:tabs>
              <w:rPr>
                <w:color w:val="002060"/>
                <w:sz w:val="24"/>
                <w:szCs w:val="24"/>
              </w:rPr>
            </w:pPr>
            <w:r w:rsidRPr="00AE456B">
              <w:rPr>
                <w:color w:val="002060"/>
                <w:sz w:val="24"/>
                <w:szCs w:val="24"/>
              </w:rPr>
              <w:t>Building Management System (Snapfix, Sign In App)</w:t>
            </w:r>
          </w:p>
          <w:p w14:paraId="084144E6" w14:textId="77777777" w:rsidR="00AB33C6" w:rsidRPr="00AE456B" w:rsidRDefault="00AB33C6" w:rsidP="00AB33C6">
            <w:pPr>
              <w:pStyle w:val="TableParagraph"/>
              <w:numPr>
                <w:ilvl w:val="0"/>
                <w:numId w:val="14"/>
              </w:numPr>
              <w:tabs>
                <w:tab w:val="left" w:pos="1188"/>
              </w:tabs>
              <w:rPr>
                <w:color w:val="002060"/>
                <w:sz w:val="24"/>
                <w:szCs w:val="24"/>
              </w:rPr>
            </w:pPr>
            <w:r w:rsidRPr="00AE456B">
              <w:rPr>
                <w:color w:val="002060"/>
                <w:sz w:val="24"/>
                <w:szCs w:val="24"/>
              </w:rPr>
              <w:t>Generator</w:t>
            </w:r>
          </w:p>
          <w:p w14:paraId="4AFCD9B6" w14:textId="77777777" w:rsidR="00AB33C6" w:rsidRPr="00AE456B" w:rsidRDefault="00AB33C6" w:rsidP="00AB33C6">
            <w:pPr>
              <w:pStyle w:val="TableParagraph"/>
              <w:numPr>
                <w:ilvl w:val="0"/>
                <w:numId w:val="14"/>
              </w:numPr>
              <w:tabs>
                <w:tab w:val="left" w:pos="1188"/>
              </w:tabs>
              <w:rPr>
                <w:color w:val="002060"/>
                <w:sz w:val="24"/>
                <w:szCs w:val="24"/>
              </w:rPr>
            </w:pPr>
            <w:r w:rsidRPr="00AE456B">
              <w:rPr>
                <w:color w:val="002060"/>
                <w:sz w:val="24"/>
                <w:szCs w:val="24"/>
              </w:rPr>
              <w:t>Audio Visual Equipment</w:t>
            </w:r>
          </w:p>
          <w:p w14:paraId="6138F0C2" w14:textId="77777777" w:rsidR="00AB33C6" w:rsidRPr="00AE456B" w:rsidRDefault="00AB33C6" w:rsidP="00AB33C6">
            <w:pPr>
              <w:pStyle w:val="TableParagraph"/>
              <w:numPr>
                <w:ilvl w:val="0"/>
                <w:numId w:val="14"/>
              </w:numPr>
              <w:tabs>
                <w:tab w:val="left" w:pos="1188"/>
              </w:tabs>
              <w:rPr>
                <w:color w:val="002060"/>
                <w:sz w:val="24"/>
                <w:szCs w:val="24"/>
              </w:rPr>
            </w:pPr>
            <w:r w:rsidRPr="00AE456B">
              <w:rPr>
                <w:color w:val="002060"/>
                <w:sz w:val="24"/>
                <w:szCs w:val="24"/>
              </w:rPr>
              <w:t>Personal Computer</w:t>
            </w:r>
          </w:p>
          <w:p w14:paraId="607933EB" w14:textId="77777777" w:rsidR="00AB33C6" w:rsidRPr="00AE456B" w:rsidRDefault="00AB33C6" w:rsidP="00AB33C6">
            <w:pPr>
              <w:pStyle w:val="TableParagraph"/>
              <w:numPr>
                <w:ilvl w:val="0"/>
                <w:numId w:val="14"/>
              </w:numPr>
              <w:tabs>
                <w:tab w:val="left" w:pos="1188"/>
              </w:tabs>
              <w:rPr>
                <w:color w:val="002060"/>
                <w:sz w:val="24"/>
                <w:szCs w:val="24"/>
              </w:rPr>
            </w:pPr>
            <w:r w:rsidRPr="00AE456B">
              <w:rPr>
                <w:color w:val="002060"/>
                <w:sz w:val="24"/>
                <w:szCs w:val="24"/>
              </w:rPr>
              <w:t xml:space="preserve">Items referred to in Housekeeping, Catering, Maintenance, IPU and Trading Outlets </w:t>
            </w:r>
          </w:p>
          <w:p w14:paraId="24C9985D" w14:textId="77777777" w:rsidR="00B1732E" w:rsidRPr="00BA0FA6" w:rsidRDefault="00AB33C6" w:rsidP="00AB33C6">
            <w:pPr>
              <w:pStyle w:val="ListParagraph"/>
              <w:numPr>
                <w:ilvl w:val="0"/>
                <w:numId w:val="37"/>
              </w:numPr>
              <w:spacing w:before="22" w:line="268" w:lineRule="exact"/>
            </w:pPr>
            <w:r w:rsidRPr="00AE456B">
              <w:rPr>
                <w:color w:val="002060"/>
                <w:sz w:val="24"/>
                <w:szCs w:val="24"/>
              </w:rPr>
              <w:t>Hospice Vehicles</w:t>
            </w:r>
          </w:p>
        </w:tc>
      </w:tr>
      <w:tr w:rsidR="00B1732E" w:rsidRPr="00BA0FA6" w14:paraId="10220510" w14:textId="77777777" w:rsidTr="41B94DB2">
        <w:tc>
          <w:tcPr>
            <w:tcW w:w="9064" w:type="dxa"/>
            <w:gridSpan w:val="2"/>
            <w:tcBorders>
              <w:left w:val="single" w:sz="4" w:space="0" w:color="auto"/>
              <w:bottom w:val="single" w:sz="4" w:space="0" w:color="auto"/>
              <w:right w:val="single" w:sz="4" w:space="0" w:color="auto"/>
            </w:tcBorders>
          </w:tcPr>
          <w:p w14:paraId="0853C10F" w14:textId="77777777" w:rsidR="00B1732E" w:rsidRPr="00BA0FA6" w:rsidRDefault="00B1732E" w:rsidP="00AB33C6">
            <w:pPr>
              <w:pStyle w:val="ListParagraph"/>
              <w:widowControl/>
              <w:autoSpaceDE/>
              <w:autoSpaceDN/>
              <w:ind w:left="720" w:right="74"/>
              <w:contextualSpacing/>
            </w:pPr>
            <w:r w:rsidRPr="009B24FC">
              <w:t xml:space="preserve"> </w:t>
            </w:r>
          </w:p>
        </w:tc>
      </w:tr>
      <w:tr w:rsidR="00B1732E" w:rsidRPr="00BA0FA6" w14:paraId="33460CD0" w14:textId="77777777" w:rsidTr="41B94DB2">
        <w:tc>
          <w:tcPr>
            <w:tcW w:w="9064" w:type="dxa"/>
            <w:gridSpan w:val="2"/>
            <w:tcBorders>
              <w:top w:val="single" w:sz="4" w:space="0" w:color="auto"/>
              <w:bottom w:val="single" w:sz="4" w:space="0" w:color="auto"/>
            </w:tcBorders>
          </w:tcPr>
          <w:p w14:paraId="0428FB87" w14:textId="77777777" w:rsidR="00B1732E" w:rsidRPr="00BA0FA6" w:rsidRDefault="00B1732E" w:rsidP="00B1732E">
            <w:pPr>
              <w:pStyle w:val="TableParagraph"/>
              <w:tabs>
                <w:tab w:val="left" w:pos="1188"/>
              </w:tabs>
              <w:ind w:left="0" w:firstLine="0"/>
            </w:pPr>
          </w:p>
        </w:tc>
      </w:tr>
      <w:tr w:rsidR="00B1732E" w:rsidRPr="00BA0FA6" w14:paraId="6B91ADAE" w14:textId="77777777" w:rsidTr="41B94DB2">
        <w:tc>
          <w:tcPr>
            <w:tcW w:w="9064" w:type="dxa"/>
            <w:gridSpan w:val="2"/>
            <w:tcBorders>
              <w:top w:val="single" w:sz="4" w:space="0" w:color="auto"/>
              <w:left w:val="single" w:sz="4" w:space="0" w:color="auto"/>
              <w:bottom w:val="single" w:sz="4" w:space="0" w:color="auto"/>
              <w:right w:val="single" w:sz="4" w:space="0" w:color="auto"/>
            </w:tcBorders>
          </w:tcPr>
          <w:p w14:paraId="216645D5" w14:textId="77777777" w:rsidR="00B1732E" w:rsidRPr="00BA0FA6" w:rsidRDefault="00B1732E" w:rsidP="00B1732E">
            <w:pPr>
              <w:pStyle w:val="TableParagraph"/>
              <w:tabs>
                <w:tab w:val="left" w:pos="1188"/>
              </w:tabs>
              <w:ind w:left="0" w:firstLine="0"/>
              <w:rPr>
                <w:b/>
              </w:rPr>
            </w:pPr>
            <w:r w:rsidRPr="00BA0FA6">
              <w:rPr>
                <w:b/>
              </w:rPr>
              <w:t>8.    (b) SYSTEMS</w:t>
            </w:r>
          </w:p>
        </w:tc>
      </w:tr>
      <w:tr w:rsidR="00B1732E" w:rsidRPr="00BA0FA6" w14:paraId="50954BF9" w14:textId="77777777" w:rsidTr="41B94DB2">
        <w:tc>
          <w:tcPr>
            <w:tcW w:w="9064" w:type="dxa"/>
            <w:gridSpan w:val="2"/>
            <w:tcBorders>
              <w:top w:val="single" w:sz="4" w:space="0" w:color="auto"/>
              <w:left w:val="single" w:sz="4" w:space="0" w:color="auto"/>
              <w:bottom w:val="single" w:sz="4" w:space="0" w:color="auto"/>
              <w:right w:val="single" w:sz="4" w:space="0" w:color="auto"/>
            </w:tcBorders>
          </w:tcPr>
          <w:p w14:paraId="4EC0D9FB" w14:textId="77777777" w:rsidR="00AB33C6" w:rsidRPr="00AE456B" w:rsidRDefault="00AB33C6" w:rsidP="00AB33C6">
            <w:pPr>
              <w:pStyle w:val="TableParagraph"/>
              <w:numPr>
                <w:ilvl w:val="0"/>
                <w:numId w:val="14"/>
              </w:numPr>
              <w:tabs>
                <w:tab w:val="left" w:pos="1188"/>
              </w:tabs>
              <w:rPr>
                <w:color w:val="002060"/>
                <w:sz w:val="24"/>
                <w:szCs w:val="24"/>
              </w:rPr>
            </w:pPr>
            <w:r w:rsidRPr="00AE456B">
              <w:rPr>
                <w:color w:val="002060"/>
                <w:sz w:val="24"/>
                <w:szCs w:val="24"/>
              </w:rPr>
              <w:t>Method Statements</w:t>
            </w:r>
          </w:p>
          <w:p w14:paraId="57775011" w14:textId="77777777" w:rsidR="00AB33C6" w:rsidRPr="00AE456B" w:rsidRDefault="00AB33C6" w:rsidP="00AB33C6">
            <w:pPr>
              <w:pStyle w:val="TableParagraph"/>
              <w:numPr>
                <w:ilvl w:val="0"/>
                <w:numId w:val="14"/>
              </w:numPr>
              <w:tabs>
                <w:tab w:val="left" w:pos="1188"/>
              </w:tabs>
              <w:rPr>
                <w:color w:val="002060"/>
                <w:sz w:val="24"/>
                <w:szCs w:val="24"/>
              </w:rPr>
            </w:pPr>
            <w:r w:rsidRPr="00AE456B">
              <w:rPr>
                <w:color w:val="002060"/>
                <w:sz w:val="24"/>
                <w:szCs w:val="24"/>
              </w:rPr>
              <w:t>Risk Assessments</w:t>
            </w:r>
          </w:p>
          <w:p w14:paraId="17478CDF" w14:textId="77777777" w:rsidR="00AB33C6" w:rsidRPr="00AE456B" w:rsidRDefault="00AB33C6" w:rsidP="00AB33C6">
            <w:pPr>
              <w:pStyle w:val="TableParagraph"/>
              <w:numPr>
                <w:ilvl w:val="0"/>
                <w:numId w:val="14"/>
              </w:numPr>
              <w:tabs>
                <w:tab w:val="left" w:pos="1188"/>
              </w:tabs>
              <w:rPr>
                <w:color w:val="002060"/>
                <w:sz w:val="24"/>
                <w:szCs w:val="24"/>
              </w:rPr>
            </w:pPr>
            <w:r w:rsidRPr="00AE456B">
              <w:rPr>
                <w:color w:val="002060"/>
                <w:sz w:val="24"/>
                <w:szCs w:val="24"/>
              </w:rPr>
              <w:t>COSHH Register</w:t>
            </w:r>
          </w:p>
          <w:p w14:paraId="2EF401AF" w14:textId="77777777" w:rsidR="00AB33C6" w:rsidRPr="00AE456B" w:rsidRDefault="00AB33C6" w:rsidP="00AB33C6">
            <w:pPr>
              <w:pStyle w:val="TableParagraph"/>
              <w:numPr>
                <w:ilvl w:val="0"/>
                <w:numId w:val="14"/>
              </w:numPr>
              <w:tabs>
                <w:tab w:val="left" w:pos="1188"/>
              </w:tabs>
              <w:rPr>
                <w:color w:val="002060"/>
                <w:sz w:val="24"/>
                <w:szCs w:val="24"/>
              </w:rPr>
            </w:pPr>
            <w:r w:rsidRPr="00AE456B">
              <w:rPr>
                <w:color w:val="002060"/>
                <w:sz w:val="24"/>
                <w:szCs w:val="24"/>
              </w:rPr>
              <w:t>IT Systems</w:t>
            </w:r>
          </w:p>
          <w:p w14:paraId="61F152AA" w14:textId="77777777" w:rsidR="00AB33C6" w:rsidRPr="00AE456B" w:rsidRDefault="00AB33C6" w:rsidP="00AB33C6">
            <w:pPr>
              <w:pStyle w:val="TableParagraph"/>
              <w:numPr>
                <w:ilvl w:val="0"/>
                <w:numId w:val="14"/>
              </w:numPr>
              <w:tabs>
                <w:tab w:val="left" w:pos="1188"/>
              </w:tabs>
              <w:rPr>
                <w:color w:val="002060"/>
                <w:sz w:val="24"/>
                <w:szCs w:val="24"/>
              </w:rPr>
            </w:pPr>
            <w:r w:rsidRPr="00AE456B">
              <w:rPr>
                <w:color w:val="002060"/>
                <w:sz w:val="24"/>
                <w:szCs w:val="24"/>
              </w:rPr>
              <w:t>Work Schedules</w:t>
            </w:r>
          </w:p>
          <w:p w14:paraId="01FD3787" w14:textId="77777777" w:rsidR="00AB33C6" w:rsidRPr="00AE456B" w:rsidRDefault="00AB33C6" w:rsidP="00AB33C6">
            <w:pPr>
              <w:pStyle w:val="TableParagraph"/>
              <w:numPr>
                <w:ilvl w:val="0"/>
                <w:numId w:val="14"/>
              </w:numPr>
              <w:tabs>
                <w:tab w:val="left" w:pos="1188"/>
              </w:tabs>
              <w:rPr>
                <w:color w:val="002060"/>
                <w:sz w:val="24"/>
                <w:szCs w:val="24"/>
              </w:rPr>
            </w:pPr>
            <w:r w:rsidRPr="00AE456B">
              <w:rPr>
                <w:color w:val="002060"/>
                <w:sz w:val="24"/>
                <w:szCs w:val="24"/>
              </w:rPr>
              <w:t>Planned Preventative Maintenance Schedules</w:t>
            </w:r>
          </w:p>
          <w:p w14:paraId="6A47DB81" w14:textId="77777777" w:rsidR="00AB33C6" w:rsidRPr="00AE456B" w:rsidRDefault="00AB33C6" w:rsidP="00AB33C6">
            <w:pPr>
              <w:pStyle w:val="TableParagraph"/>
              <w:numPr>
                <w:ilvl w:val="0"/>
                <w:numId w:val="14"/>
              </w:numPr>
              <w:tabs>
                <w:tab w:val="left" w:pos="1188"/>
              </w:tabs>
              <w:rPr>
                <w:color w:val="002060"/>
                <w:sz w:val="24"/>
                <w:szCs w:val="24"/>
              </w:rPr>
            </w:pPr>
            <w:r w:rsidRPr="00AE456B">
              <w:rPr>
                <w:color w:val="002060"/>
                <w:sz w:val="24"/>
                <w:szCs w:val="24"/>
              </w:rPr>
              <w:t xml:space="preserve">CCTV </w:t>
            </w:r>
            <w:r w:rsidR="0021768B" w:rsidRPr="00AE456B">
              <w:rPr>
                <w:color w:val="002060"/>
                <w:sz w:val="24"/>
                <w:szCs w:val="24"/>
              </w:rPr>
              <w:t>M</w:t>
            </w:r>
            <w:r w:rsidRPr="00AE456B">
              <w:rPr>
                <w:color w:val="002060"/>
                <w:sz w:val="24"/>
                <w:szCs w:val="24"/>
              </w:rPr>
              <w:t>onitoring</w:t>
            </w:r>
          </w:p>
          <w:p w14:paraId="61BCDD2C" w14:textId="77777777" w:rsidR="00AB33C6" w:rsidRPr="00AE456B" w:rsidRDefault="00AB33C6" w:rsidP="00AB33C6">
            <w:pPr>
              <w:pStyle w:val="TableParagraph"/>
              <w:numPr>
                <w:ilvl w:val="0"/>
                <w:numId w:val="14"/>
              </w:numPr>
              <w:tabs>
                <w:tab w:val="left" w:pos="1188"/>
              </w:tabs>
              <w:rPr>
                <w:color w:val="002060"/>
                <w:sz w:val="24"/>
                <w:szCs w:val="24"/>
              </w:rPr>
            </w:pPr>
            <w:r w:rsidRPr="00AE456B">
              <w:rPr>
                <w:color w:val="002060"/>
                <w:sz w:val="24"/>
                <w:szCs w:val="24"/>
              </w:rPr>
              <w:t>Infection Prevention Guidelines</w:t>
            </w:r>
          </w:p>
          <w:p w14:paraId="257DD4C0" w14:textId="77777777" w:rsidR="0021768B" w:rsidRPr="00AE456B" w:rsidRDefault="0021768B" w:rsidP="00AB33C6">
            <w:pPr>
              <w:pStyle w:val="TableParagraph"/>
              <w:numPr>
                <w:ilvl w:val="0"/>
                <w:numId w:val="14"/>
              </w:numPr>
              <w:tabs>
                <w:tab w:val="left" w:pos="1188"/>
              </w:tabs>
              <w:rPr>
                <w:color w:val="002060"/>
                <w:sz w:val="24"/>
                <w:szCs w:val="24"/>
              </w:rPr>
            </w:pPr>
            <w:r w:rsidRPr="00AE456B">
              <w:rPr>
                <w:color w:val="002060"/>
                <w:sz w:val="24"/>
                <w:szCs w:val="24"/>
              </w:rPr>
              <w:t>Communication Systems</w:t>
            </w:r>
          </w:p>
          <w:p w14:paraId="67579593" w14:textId="77777777" w:rsidR="00AB33C6" w:rsidRPr="00AE456B" w:rsidRDefault="0021768B" w:rsidP="00AB33C6">
            <w:pPr>
              <w:pStyle w:val="TableParagraph"/>
              <w:numPr>
                <w:ilvl w:val="0"/>
                <w:numId w:val="14"/>
              </w:numPr>
              <w:tabs>
                <w:tab w:val="left" w:pos="1188"/>
              </w:tabs>
              <w:rPr>
                <w:color w:val="002060"/>
                <w:sz w:val="24"/>
                <w:szCs w:val="24"/>
              </w:rPr>
            </w:pPr>
            <w:r w:rsidRPr="00AE456B">
              <w:rPr>
                <w:color w:val="002060"/>
                <w:sz w:val="24"/>
                <w:szCs w:val="24"/>
              </w:rPr>
              <w:t>Fire Prevention and Detection Systems</w:t>
            </w:r>
          </w:p>
          <w:p w14:paraId="261221B7" w14:textId="77777777" w:rsidR="0021768B" w:rsidRPr="00AE456B" w:rsidRDefault="0021768B" w:rsidP="0021768B">
            <w:pPr>
              <w:pStyle w:val="TableParagraph"/>
              <w:numPr>
                <w:ilvl w:val="0"/>
                <w:numId w:val="14"/>
              </w:numPr>
              <w:tabs>
                <w:tab w:val="left" w:pos="1188"/>
              </w:tabs>
              <w:rPr>
                <w:color w:val="002060"/>
                <w:sz w:val="24"/>
                <w:szCs w:val="24"/>
              </w:rPr>
            </w:pPr>
            <w:r w:rsidRPr="00AE456B">
              <w:rPr>
                <w:color w:val="002060"/>
                <w:sz w:val="24"/>
                <w:szCs w:val="24"/>
              </w:rPr>
              <w:t>Security Alarm Systems</w:t>
            </w:r>
          </w:p>
          <w:p w14:paraId="20A41FE1" w14:textId="77777777" w:rsidR="0021768B" w:rsidRDefault="0021768B" w:rsidP="00AB33C6">
            <w:pPr>
              <w:pStyle w:val="TableParagraph"/>
              <w:numPr>
                <w:ilvl w:val="0"/>
                <w:numId w:val="14"/>
              </w:numPr>
              <w:tabs>
                <w:tab w:val="left" w:pos="1188"/>
              </w:tabs>
            </w:pPr>
            <w:r>
              <w:t>Personal Alarm Systems</w:t>
            </w:r>
          </w:p>
          <w:p w14:paraId="5367CFA2" w14:textId="77777777" w:rsidR="0021768B" w:rsidRPr="00AE456B" w:rsidRDefault="0021768B" w:rsidP="00AB33C6">
            <w:pPr>
              <w:pStyle w:val="TableParagraph"/>
              <w:numPr>
                <w:ilvl w:val="0"/>
                <w:numId w:val="14"/>
              </w:numPr>
              <w:tabs>
                <w:tab w:val="left" w:pos="1188"/>
              </w:tabs>
              <w:rPr>
                <w:sz w:val="24"/>
                <w:szCs w:val="24"/>
              </w:rPr>
            </w:pPr>
            <w:r w:rsidRPr="00AE456B">
              <w:rPr>
                <w:color w:val="002060"/>
                <w:sz w:val="24"/>
                <w:szCs w:val="24"/>
              </w:rPr>
              <w:t>Items referred to in Housekeeping, Catering, Maintenance, IPU and Trading Outlets</w:t>
            </w:r>
          </w:p>
        </w:tc>
      </w:tr>
      <w:tr w:rsidR="00B1732E" w:rsidRPr="00BA0FA6" w14:paraId="6197551B" w14:textId="77777777" w:rsidTr="41B94DB2">
        <w:tc>
          <w:tcPr>
            <w:tcW w:w="9064" w:type="dxa"/>
            <w:gridSpan w:val="2"/>
            <w:tcBorders>
              <w:top w:val="single" w:sz="4" w:space="0" w:color="auto"/>
              <w:bottom w:val="single" w:sz="4" w:space="0" w:color="auto"/>
            </w:tcBorders>
          </w:tcPr>
          <w:p w14:paraId="0A906C4C" w14:textId="77777777" w:rsidR="00B1732E" w:rsidRPr="00BA0FA6" w:rsidRDefault="00B1732E" w:rsidP="00B1732E">
            <w:pPr>
              <w:pStyle w:val="TableParagraph"/>
              <w:tabs>
                <w:tab w:val="left" w:pos="1188"/>
              </w:tabs>
              <w:ind w:left="0" w:firstLine="0"/>
            </w:pPr>
          </w:p>
        </w:tc>
      </w:tr>
      <w:tr w:rsidR="00B1732E" w:rsidRPr="00BA0FA6" w14:paraId="3AD33232" w14:textId="77777777" w:rsidTr="41B94DB2">
        <w:tc>
          <w:tcPr>
            <w:tcW w:w="9064" w:type="dxa"/>
            <w:gridSpan w:val="2"/>
            <w:tcBorders>
              <w:top w:val="single" w:sz="4" w:space="0" w:color="auto"/>
              <w:left w:val="single" w:sz="4" w:space="0" w:color="auto"/>
              <w:bottom w:val="single" w:sz="4" w:space="0" w:color="auto"/>
              <w:right w:val="single" w:sz="4" w:space="0" w:color="auto"/>
            </w:tcBorders>
          </w:tcPr>
          <w:p w14:paraId="05A8E12D" w14:textId="77777777" w:rsidR="00B1732E" w:rsidRPr="00BA0FA6" w:rsidRDefault="00B1732E" w:rsidP="00BF1E4F">
            <w:pPr>
              <w:pStyle w:val="BodyText"/>
              <w:numPr>
                <w:ilvl w:val="0"/>
                <w:numId w:val="23"/>
              </w:numPr>
              <w:spacing w:before="0"/>
              <w:ind w:right="2"/>
              <w:rPr>
                <w:sz w:val="22"/>
                <w:szCs w:val="22"/>
              </w:rPr>
            </w:pPr>
            <w:r w:rsidRPr="00BA0FA6">
              <w:rPr>
                <w:sz w:val="22"/>
                <w:szCs w:val="22"/>
              </w:rPr>
              <w:t>ASSIGNMENT AND REVIEW OF</w:t>
            </w:r>
            <w:r w:rsidRPr="00BA0FA6">
              <w:rPr>
                <w:spacing w:val="-4"/>
                <w:sz w:val="22"/>
                <w:szCs w:val="22"/>
              </w:rPr>
              <w:t xml:space="preserve"> </w:t>
            </w:r>
            <w:r w:rsidRPr="00BA0FA6">
              <w:rPr>
                <w:sz w:val="22"/>
                <w:szCs w:val="22"/>
              </w:rPr>
              <w:t>WORK</w:t>
            </w:r>
          </w:p>
        </w:tc>
      </w:tr>
      <w:tr w:rsidR="00B1732E" w:rsidRPr="00BA0FA6" w14:paraId="6003B49F" w14:textId="77777777" w:rsidTr="41B94DB2">
        <w:tc>
          <w:tcPr>
            <w:tcW w:w="9064" w:type="dxa"/>
            <w:gridSpan w:val="2"/>
            <w:tcBorders>
              <w:top w:val="single" w:sz="4" w:space="0" w:color="auto"/>
              <w:left w:val="single" w:sz="4" w:space="0" w:color="auto"/>
              <w:right w:val="single" w:sz="4" w:space="0" w:color="auto"/>
            </w:tcBorders>
          </w:tcPr>
          <w:p w14:paraId="53398081" w14:textId="77777777" w:rsidR="00B1732E" w:rsidRPr="00BA0FA6" w:rsidRDefault="00B1732E" w:rsidP="00B1732E">
            <w:pPr>
              <w:pStyle w:val="BodyText"/>
              <w:spacing w:before="0"/>
              <w:ind w:right="2"/>
              <w:rPr>
                <w:sz w:val="22"/>
                <w:szCs w:val="22"/>
              </w:rPr>
            </w:pPr>
          </w:p>
        </w:tc>
      </w:tr>
      <w:tr w:rsidR="00B1732E" w:rsidRPr="00BA0FA6" w14:paraId="1AC2D1CE" w14:textId="77777777" w:rsidTr="41B94DB2">
        <w:tc>
          <w:tcPr>
            <w:tcW w:w="9064" w:type="dxa"/>
            <w:gridSpan w:val="2"/>
            <w:tcBorders>
              <w:left w:val="single" w:sz="4" w:space="0" w:color="auto"/>
              <w:bottom w:val="single" w:sz="4" w:space="0" w:color="auto"/>
              <w:right w:val="single" w:sz="4" w:space="0" w:color="auto"/>
            </w:tcBorders>
          </w:tcPr>
          <w:p w14:paraId="093516D9" w14:textId="77777777" w:rsidR="00B1732E" w:rsidRPr="00AE456B" w:rsidRDefault="00B1732E" w:rsidP="00B1732E">
            <w:pPr>
              <w:widowControl/>
              <w:numPr>
                <w:ilvl w:val="0"/>
                <w:numId w:val="16"/>
              </w:numPr>
              <w:overflowPunct w:val="0"/>
              <w:adjustRightInd w:val="0"/>
              <w:textAlignment w:val="baseline"/>
              <w:rPr>
                <w:color w:val="002060"/>
                <w:sz w:val="24"/>
                <w:szCs w:val="24"/>
              </w:rPr>
            </w:pPr>
            <w:r w:rsidRPr="00AE456B">
              <w:rPr>
                <w:color w:val="002060"/>
                <w:sz w:val="24"/>
                <w:szCs w:val="24"/>
              </w:rPr>
              <w:t>Assignment of work will be</w:t>
            </w:r>
            <w:r w:rsidR="00C40371" w:rsidRPr="00AE456B">
              <w:rPr>
                <w:color w:val="002060"/>
                <w:sz w:val="24"/>
                <w:szCs w:val="24"/>
              </w:rPr>
              <w:t xml:space="preserve"> </w:t>
            </w:r>
            <w:r w:rsidR="00B05CBE">
              <w:rPr>
                <w:color w:val="002060"/>
                <w:sz w:val="24"/>
                <w:szCs w:val="24"/>
              </w:rPr>
              <w:t xml:space="preserve">set </w:t>
            </w:r>
            <w:r w:rsidR="00C40371" w:rsidRPr="00AE456B">
              <w:rPr>
                <w:color w:val="002060"/>
                <w:sz w:val="24"/>
                <w:szCs w:val="24"/>
              </w:rPr>
              <w:t>by the Head of Support Services</w:t>
            </w:r>
          </w:p>
          <w:p w14:paraId="54BA4990" w14:textId="77777777" w:rsidR="00B1732E" w:rsidRPr="00AE456B" w:rsidRDefault="00B05CBE" w:rsidP="00B1732E">
            <w:pPr>
              <w:pStyle w:val="ListParagraph"/>
              <w:numPr>
                <w:ilvl w:val="0"/>
                <w:numId w:val="16"/>
              </w:numPr>
              <w:rPr>
                <w:color w:val="002060"/>
                <w:sz w:val="24"/>
                <w:szCs w:val="24"/>
              </w:rPr>
            </w:pPr>
            <w:r>
              <w:rPr>
                <w:color w:val="002060"/>
                <w:sz w:val="24"/>
                <w:szCs w:val="24"/>
              </w:rPr>
              <w:t>Formal yearly A</w:t>
            </w:r>
            <w:r w:rsidR="00B1732E" w:rsidRPr="00AE456B">
              <w:rPr>
                <w:color w:val="002060"/>
                <w:sz w:val="24"/>
                <w:szCs w:val="24"/>
              </w:rPr>
              <w:t>ppraisal to aid professional development</w:t>
            </w:r>
          </w:p>
          <w:p w14:paraId="09A50523" w14:textId="77777777" w:rsidR="0021768B" w:rsidRPr="00AE456B" w:rsidRDefault="0021768B" w:rsidP="0021768B">
            <w:pPr>
              <w:pStyle w:val="ListParagraph"/>
              <w:ind w:left="720"/>
              <w:rPr>
                <w:color w:val="002060"/>
                <w:sz w:val="24"/>
                <w:szCs w:val="24"/>
              </w:rPr>
            </w:pPr>
          </w:p>
        </w:tc>
      </w:tr>
      <w:tr w:rsidR="00B1732E" w:rsidRPr="00BA0FA6" w14:paraId="390CA407" w14:textId="77777777" w:rsidTr="41B94DB2">
        <w:tc>
          <w:tcPr>
            <w:tcW w:w="9064" w:type="dxa"/>
            <w:gridSpan w:val="2"/>
            <w:tcBorders>
              <w:top w:val="single" w:sz="4" w:space="0" w:color="auto"/>
              <w:bottom w:val="single" w:sz="4" w:space="0" w:color="auto"/>
            </w:tcBorders>
          </w:tcPr>
          <w:p w14:paraId="3EF78741" w14:textId="77777777" w:rsidR="00B1732E" w:rsidRPr="00BA0FA6" w:rsidRDefault="00B1732E" w:rsidP="00B1732E">
            <w:pPr>
              <w:pStyle w:val="BodyText"/>
              <w:spacing w:before="0"/>
              <w:ind w:left="360" w:right="2"/>
              <w:rPr>
                <w:sz w:val="22"/>
                <w:szCs w:val="22"/>
              </w:rPr>
            </w:pPr>
          </w:p>
        </w:tc>
      </w:tr>
      <w:tr w:rsidR="00B1732E" w:rsidRPr="00BA0FA6" w14:paraId="79026DA7" w14:textId="77777777" w:rsidTr="41B94DB2">
        <w:tc>
          <w:tcPr>
            <w:tcW w:w="9064" w:type="dxa"/>
            <w:gridSpan w:val="2"/>
            <w:tcBorders>
              <w:top w:val="single" w:sz="4" w:space="0" w:color="auto"/>
              <w:left w:val="single" w:sz="4" w:space="0" w:color="auto"/>
              <w:bottom w:val="single" w:sz="4" w:space="0" w:color="auto"/>
              <w:right w:val="single" w:sz="4" w:space="0" w:color="auto"/>
            </w:tcBorders>
          </w:tcPr>
          <w:p w14:paraId="34FD6B19" w14:textId="77777777" w:rsidR="00B1732E" w:rsidRPr="00BA0FA6" w:rsidRDefault="00B1732E" w:rsidP="00BF1E4F">
            <w:pPr>
              <w:pStyle w:val="BodyText"/>
              <w:numPr>
                <w:ilvl w:val="0"/>
                <w:numId w:val="23"/>
              </w:numPr>
              <w:spacing w:before="0"/>
              <w:ind w:right="2"/>
              <w:rPr>
                <w:sz w:val="22"/>
                <w:szCs w:val="22"/>
              </w:rPr>
            </w:pPr>
            <w:r w:rsidRPr="00BA0FA6">
              <w:rPr>
                <w:sz w:val="22"/>
                <w:szCs w:val="22"/>
              </w:rPr>
              <w:t>DECISIONS AND JUDGEMENTS</w:t>
            </w:r>
          </w:p>
        </w:tc>
      </w:tr>
      <w:tr w:rsidR="00B1732E" w:rsidRPr="00BA0FA6" w14:paraId="3CB3463A" w14:textId="77777777" w:rsidTr="41B94DB2">
        <w:tc>
          <w:tcPr>
            <w:tcW w:w="9064" w:type="dxa"/>
            <w:gridSpan w:val="2"/>
            <w:tcBorders>
              <w:top w:val="single" w:sz="4" w:space="0" w:color="auto"/>
              <w:left w:val="single" w:sz="4" w:space="0" w:color="auto"/>
              <w:right w:val="single" w:sz="4" w:space="0" w:color="auto"/>
            </w:tcBorders>
          </w:tcPr>
          <w:p w14:paraId="6D359C1F" w14:textId="77777777" w:rsidR="00B1732E" w:rsidRPr="00722761" w:rsidRDefault="00B1732E" w:rsidP="00B1732E">
            <w:pPr>
              <w:rPr>
                <w:color w:val="FF0000"/>
              </w:rPr>
            </w:pPr>
          </w:p>
        </w:tc>
      </w:tr>
      <w:tr w:rsidR="00B1732E" w:rsidRPr="00BA0FA6" w14:paraId="07EED0B5" w14:textId="77777777" w:rsidTr="41B94DB2">
        <w:tc>
          <w:tcPr>
            <w:tcW w:w="9064" w:type="dxa"/>
            <w:gridSpan w:val="2"/>
            <w:tcBorders>
              <w:left w:val="single" w:sz="4" w:space="0" w:color="auto"/>
              <w:bottom w:val="single" w:sz="4" w:space="0" w:color="auto"/>
              <w:right w:val="single" w:sz="4" w:space="0" w:color="auto"/>
            </w:tcBorders>
          </w:tcPr>
          <w:p w14:paraId="4499E760" w14:textId="77777777" w:rsidR="0021768B" w:rsidRPr="00AE456B" w:rsidRDefault="0021768B" w:rsidP="00B1732E">
            <w:pPr>
              <w:widowControl/>
              <w:numPr>
                <w:ilvl w:val="0"/>
                <w:numId w:val="18"/>
              </w:numPr>
              <w:overflowPunct w:val="0"/>
              <w:adjustRightInd w:val="0"/>
              <w:textAlignment w:val="baseline"/>
              <w:rPr>
                <w:color w:val="002060"/>
                <w:sz w:val="24"/>
                <w:szCs w:val="24"/>
              </w:rPr>
            </w:pPr>
            <w:r w:rsidRPr="00AE456B">
              <w:rPr>
                <w:color w:val="002060"/>
                <w:sz w:val="24"/>
                <w:szCs w:val="24"/>
              </w:rPr>
              <w:t>Accountable for own activity and workload management</w:t>
            </w:r>
          </w:p>
          <w:p w14:paraId="5F4E3294" w14:textId="77777777" w:rsidR="00B1732E" w:rsidRPr="00AE456B" w:rsidRDefault="00B1732E" w:rsidP="00B1732E">
            <w:pPr>
              <w:widowControl/>
              <w:numPr>
                <w:ilvl w:val="0"/>
                <w:numId w:val="18"/>
              </w:numPr>
              <w:overflowPunct w:val="0"/>
              <w:adjustRightInd w:val="0"/>
              <w:textAlignment w:val="baseline"/>
              <w:rPr>
                <w:color w:val="002060"/>
                <w:sz w:val="24"/>
                <w:szCs w:val="24"/>
              </w:rPr>
            </w:pPr>
            <w:r w:rsidRPr="00AE456B">
              <w:rPr>
                <w:color w:val="002060"/>
                <w:sz w:val="24"/>
                <w:szCs w:val="24"/>
              </w:rPr>
              <w:t>Follow policy pertaining to own role</w:t>
            </w:r>
            <w:r w:rsidR="0021768B" w:rsidRPr="00AE456B">
              <w:rPr>
                <w:color w:val="002060"/>
                <w:sz w:val="24"/>
                <w:szCs w:val="24"/>
              </w:rPr>
              <w:t xml:space="preserve"> and that of the facilities team to resolve challenges ad respond to hospice priorities and procedures</w:t>
            </w:r>
          </w:p>
          <w:p w14:paraId="55F73666" w14:textId="77777777" w:rsidR="00B1732E" w:rsidRPr="00BA0FA6" w:rsidRDefault="00B1732E" w:rsidP="00B05CBE">
            <w:pPr>
              <w:pStyle w:val="ListParagraph"/>
              <w:overflowPunct w:val="0"/>
              <w:adjustRightInd w:val="0"/>
              <w:ind w:left="720" w:right="454"/>
            </w:pPr>
          </w:p>
        </w:tc>
      </w:tr>
      <w:tr w:rsidR="00B1732E" w:rsidRPr="00BA0FA6" w14:paraId="1C97589B" w14:textId="77777777" w:rsidTr="41B94DB2">
        <w:tc>
          <w:tcPr>
            <w:tcW w:w="9064" w:type="dxa"/>
            <w:gridSpan w:val="2"/>
            <w:tcBorders>
              <w:top w:val="single" w:sz="4" w:space="0" w:color="auto"/>
              <w:bottom w:val="single" w:sz="4" w:space="0" w:color="auto"/>
            </w:tcBorders>
          </w:tcPr>
          <w:p w14:paraId="6FC96793" w14:textId="77777777" w:rsidR="00B1732E" w:rsidRPr="00BA0FA6" w:rsidRDefault="00B1732E" w:rsidP="00B1732E">
            <w:pPr>
              <w:pStyle w:val="BodyText"/>
              <w:spacing w:before="0"/>
              <w:ind w:left="360" w:right="2"/>
              <w:rPr>
                <w:sz w:val="22"/>
                <w:szCs w:val="22"/>
              </w:rPr>
            </w:pPr>
          </w:p>
        </w:tc>
      </w:tr>
      <w:tr w:rsidR="00B1732E" w:rsidRPr="00BA0FA6" w14:paraId="278D6F84" w14:textId="77777777" w:rsidTr="41B94DB2">
        <w:tc>
          <w:tcPr>
            <w:tcW w:w="9064" w:type="dxa"/>
            <w:gridSpan w:val="2"/>
            <w:tcBorders>
              <w:top w:val="single" w:sz="4" w:space="0" w:color="auto"/>
              <w:left w:val="single" w:sz="4" w:space="0" w:color="auto"/>
              <w:bottom w:val="single" w:sz="4" w:space="0" w:color="auto"/>
              <w:right w:val="single" w:sz="4" w:space="0" w:color="auto"/>
            </w:tcBorders>
          </w:tcPr>
          <w:p w14:paraId="752F02DB" w14:textId="77777777" w:rsidR="00B1732E" w:rsidRPr="00BA0FA6" w:rsidRDefault="00B1732E" w:rsidP="00BF1E4F">
            <w:pPr>
              <w:pStyle w:val="BodyText"/>
              <w:numPr>
                <w:ilvl w:val="0"/>
                <w:numId w:val="23"/>
              </w:numPr>
              <w:spacing w:before="0"/>
              <w:ind w:right="2"/>
              <w:rPr>
                <w:sz w:val="22"/>
                <w:szCs w:val="22"/>
              </w:rPr>
            </w:pPr>
            <w:r w:rsidRPr="00BA0FA6">
              <w:rPr>
                <w:sz w:val="22"/>
                <w:szCs w:val="22"/>
              </w:rPr>
              <w:t>MOST CHALLENGING/DIFFICULT PARTS OF THE JOB</w:t>
            </w:r>
          </w:p>
        </w:tc>
      </w:tr>
      <w:tr w:rsidR="00B1732E" w:rsidRPr="00BA0FA6" w14:paraId="080505E7" w14:textId="77777777" w:rsidTr="41B94DB2">
        <w:tc>
          <w:tcPr>
            <w:tcW w:w="9064" w:type="dxa"/>
            <w:gridSpan w:val="2"/>
            <w:tcBorders>
              <w:top w:val="single" w:sz="4" w:space="0" w:color="auto"/>
              <w:left w:val="single" w:sz="4" w:space="0" w:color="auto"/>
              <w:right w:val="single" w:sz="4" w:space="0" w:color="auto"/>
            </w:tcBorders>
          </w:tcPr>
          <w:p w14:paraId="77FBDA6A" w14:textId="77777777" w:rsidR="00B1732E" w:rsidRPr="00AE456B" w:rsidRDefault="00B1732E" w:rsidP="00B1732E">
            <w:pPr>
              <w:pStyle w:val="BodyText"/>
              <w:spacing w:before="0"/>
              <w:ind w:right="2"/>
              <w:rPr>
                <w:b w:val="0"/>
                <w:color w:val="002060"/>
                <w:sz w:val="24"/>
                <w:szCs w:val="24"/>
              </w:rPr>
            </w:pPr>
          </w:p>
          <w:p w14:paraId="13F70EF2" w14:textId="77777777" w:rsidR="0021768B" w:rsidRPr="00AE456B" w:rsidRDefault="0021768B" w:rsidP="0021768B">
            <w:pPr>
              <w:pStyle w:val="BodyText"/>
              <w:numPr>
                <w:ilvl w:val="0"/>
                <w:numId w:val="39"/>
              </w:numPr>
              <w:spacing w:before="0"/>
              <w:ind w:right="2"/>
              <w:rPr>
                <w:b w:val="0"/>
                <w:color w:val="002060"/>
                <w:sz w:val="24"/>
                <w:szCs w:val="24"/>
              </w:rPr>
            </w:pPr>
            <w:r w:rsidRPr="00AE456B">
              <w:rPr>
                <w:b w:val="0"/>
                <w:color w:val="002060"/>
                <w:sz w:val="24"/>
                <w:szCs w:val="24"/>
              </w:rPr>
              <w:t>Ensuring cover at all times within the department</w:t>
            </w:r>
          </w:p>
        </w:tc>
      </w:tr>
      <w:tr w:rsidR="00B1732E" w:rsidRPr="00BA0FA6" w14:paraId="5C835870" w14:textId="77777777" w:rsidTr="41B94DB2">
        <w:tc>
          <w:tcPr>
            <w:tcW w:w="9064" w:type="dxa"/>
            <w:gridSpan w:val="2"/>
            <w:tcBorders>
              <w:left w:val="single" w:sz="4" w:space="0" w:color="auto"/>
              <w:bottom w:val="single" w:sz="4" w:space="0" w:color="auto"/>
              <w:right w:val="single" w:sz="4" w:space="0" w:color="auto"/>
            </w:tcBorders>
          </w:tcPr>
          <w:p w14:paraId="43C013EF" w14:textId="77777777" w:rsidR="00B1732E" w:rsidRPr="00AE456B" w:rsidRDefault="00B1732E" w:rsidP="00B1732E">
            <w:pPr>
              <w:widowControl/>
              <w:numPr>
                <w:ilvl w:val="0"/>
                <w:numId w:val="17"/>
              </w:numPr>
              <w:overflowPunct w:val="0"/>
              <w:adjustRightInd w:val="0"/>
              <w:textAlignment w:val="baseline"/>
              <w:rPr>
                <w:color w:val="002060"/>
                <w:sz w:val="24"/>
                <w:szCs w:val="24"/>
              </w:rPr>
            </w:pPr>
            <w:r w:rsidRPr="00AE456B">
              <w:rPr>
                <w:color w:val="002060"/>
                <w:sz w:val="24"/>
                <w:szCs w:val="24"/>
              </w:rPr>
              <w:t>Maintaining high standards when there is increased demand in workplace</w:t>
            </w:r>
          </w:p>
          <w:p w14:paraId="3AC98753" w14:textId="77777777" w:rsidR="00B1732E" w:rsidRPr="00AE456B" w:rsidRDefault="0021768B" w:rsidP="0021768B">
            <w:pPr>
              <w:pStyle w:val="ListParagraph"/>
              <w:widowControl/>
              <w:numPr>
                <w:ilvl w:val="0"/>
                <w:numId w:val="17"/>
              </w:numPr>
              <w:autoSpaceDE/>
              <w:autoSpaceDN/>
              <w:contextualSpacing/>
              <w:rPr>
                <w:color w:val="002060"/>
                <w:sz w:val="24"/>
                <w:szCs w:val="24"/>
              </w:rPr>
            </w:pPr>
            <w:r w:rsidRPr="00AE456B">
              <w:rPr>
                <w:color w:val="002060"/>
                <w:sz w:val="24"/>
                <w:szCs w:val="24"/>
              </w:rPr>
              <w:t>Balancing pro-active and reactive work with u</w:t>
            </w:r>
            <w:r w:rsidR="00B1732E" w:rsidRPr="00AE456B">
              <w:rPr>
                <w:color w:val="002060"/>
                <w:sz w:val="24"/>
                <w:szCs w:val="24"/>
              </w:rPr>
              <w:t>npredictable workload</w:t>
            </w:r>
          </w:p>
          <w:p w14:paraId="60594A46" w14:textId="77777777" w:rsidR="0021768B" w:rsidRPr="00AE456B" w:rsidRDefault="0021768B" w:rsidP="0021768B">
            <w:pPr>
              <w:pStyle w:val="ListParagraph"/>
              <w:widowControl/>
              <w:autoSpaceDE/>
              <w:autoSpaceDN/>
              <w:ind w:left="720"/>
              <w:contextualSpacing/>
              <w:rPr>
                <w:color w:val="002060"/>
                <w:sz w:val="24"/>
                <w:szCs w:val="24"/>
              </w:rPr>
            </w:pPr>
          </w:p>
        </w:tc>
      </w:tr>
      <w:tr w:rsidR="00B1732E" w:rsidRPr="00BA0FA6" w14:paraId="200B8791" w14:textId="77777777" w:rsidTr="41B94DB2">
        <w:tc>
          <w:tcPr>
            <w:tcW w:w="9064" w:type="dxa"/>
            <w:gridSpan w:val="2"/>
            <w:tcBorders>
              <w:top w:val="single" w:sz="4" w:space="0" w:color="auto"/>
              <w:bottom w:val="single" w:sz="4" w:space="0" w:color="auto"/>
            </w:tcBorders>
          </w:tcPr>
          <w:p w14:paraId="35E4A7F1" w14:textId="77777777" w:rsidR="006B4B2C" w:rsidRPr="00BA0FA6" w:rsidRDefault="006B4B2C" w:rsidP="00B1732E">
            <w:pPr>
              <w:pStyle w:val="BodyText"/>
              <w:spacing w:before="0"/>
              <w:ind w:left="360" w:right="2"/>
              <w:rPr>
                <w:sz w:val="22"/>
                <w:szCs w:val="22"/>
              </w:rPr>
            </w:pPr>
          </w:p>
        </w:tc>
      </w:tr>
      <w:tr w:rsidR="00B1732E" w:rsidRPr="00BA0FA6" w14:paraId="7BFECC87" w14:textId="77777777" w:rsidTr="41B94DB2">
        <w:tc>
          <w:tcPr>
            <w:tcW w:w="9064" w:type="dxa"/>
            <w:gridSpan w:val="2"/>
            <w:tcBorders>
              <w:top w:val="single" w:sz="4" w:space="0" w:color="auto"/>
              <w:left w:val="single" w:sz="4" w:space="0" w:color="auto"/>
              <w:bottom w:val="single" w:sz="4" w:space="0" w:color="auto"/>
              <w:right w:val="single" w:sz="4" w:space="0" w:color="auto"/>
            </w:tcBorders>
          </w:tcPr>
          <w:p w14:paraId="755C964C" w14:textId="77777777" w:rsidR="00B1732E" w:rsidRPr="00BA0FA6" w:rsidRDefault="00B1732E" w:rsidP="00BF1E4F">
            <w:pPr>
              <w:pStyle w:val="BodyText"/>
              <w:numPr>
                <w:ilvl w:val="0"/>
                <w:numId w:val="23"/>
              </w:numPr>
              <w:spacing w:before="0"/>
              <w:ind w:right="2"/>
              <w:rPr>
                <w:sz w:val="22"/>
                <w:szCs w:val="22"/>
              </w:rPr>
            </w:pPr>
            <w:r w:rsidRPr="00BA0FA6">
              <w:rPr>
                <w:sz w:val="22"/>
                <w:szCs w:val="22"/>
              </w:rPr>
              <w:t>COMMUNICATIONS AND RELATIONSHIPS</w:t>
            </w:r>
          </w:p>
        </w:tc>
      </w:tr>
      <w:tr w:rsidR="00B1732E" w:rsidRPr="00BA0FA6" w14:paraId="378E542C" w14:textId="77777777" w:rsidTr="41B94DB2">
        <w:tc>
          <w:tcPr>
            <w:tcW w:w="9064" w:type="dxa"/>
            <w:gridSpan w:val="2"/>
            <w:tcBorders>
              <w:top w:val="single" w:sz="4" w:space="0" w:color="auto"/>
              <w:left w:val="single" w:sz="4" w:space="0" w:color="auto"/>
              <w:right w:val="single" w:sz="4" w:space="0" w:color="auto"/>
            </w:tcBorders>
          </w:tcPr>
          <w:p w14:paraId="78F95F09" w14:textId="77777777" w:rsidR="00B1732E" w:rsidRDefault="00B1732E" w:rsidP="00B1732E">
            <w:pPr>
              <w:pStyle w:val="BodyText"/>
              <w:spacing w:before="0"/>
              <w:ind w:left="360" w:right="2"/>
              <w:rPr>
                <w:sz w:val="22"/>
                <w:szCs w:val="22"/>
              </w:rPr>
            </w:pPr>
          </w:p>
          <w:p w14:paraId="11BFD030" w14:textId="77777777" w:rsidR="00B1732E" w:rsidRPr="00AE456B" w:rsidRDefault="0021768B" w:rsidP="00B1732E">
            <w:pPr>
              <w:pStyle w:val="ListParagraph"/>
              <w:numPr>
                <w:ilvl w:val="0"/>
                <w:numId w:val="19"/>
              </w:numPr>
              <w:rPr>
                <w:color w:val="002060"/>
                <w:sz w:val="24"/>
                <w:szCs w:val="24"/>
              </w:rPr>
            </w:pPr>
            <w:r w:rsidRPr="00AE456B">
              <w:rPr>
                <w:color w:val="002060"/>
                <w:sz w:val="24"/>
                <w:szCs w:val="24"/>
              </w:rPr>
              <w:t>Ensures the comfort and care required by patients within the boundaries of the role</w:t>
            </w:r>
          </w:p>
          <w:p w14:paraId="06A274EB" w14:textId="77777777" w:rsidR="0021768B" w:rsidRPr="00AE456B" w:rsidRDefault="0021768B" w:rsidP="0021768B">
            <w:pPr>
              <w:pStyle w:val="ListParagraph"/>
              <w:numPr>
                <w:ilvl w:val="0"/>
                <w:numId w:val="19"/>
              </w:numPr>
              <w:rPr>
                <w:color w:val="002060"/>
                <w:sz w:val="24"/>
                <w:szCs w:val="24"/>
              </w:rPr>
            </w:pPr>
            <w:r w:rsidRPr="00AE456B">
              <w:rPr>
                <w:color w:val="002060"/>
                <w:sz w:val="24"/>
                <w:szCs w:val="24"/>
              </w:rPr>
              <w:t>Communicates and liaises effectively with patients, team members, volunteers, contractors and the general public including supporters and potential supporters</w:t>
            </w:r>
          </w:p>
          <w:p w14:paraId="216C06AF" w14:textId="77777777" w:rsidR="0021768B" w:rsidRPr="00AE456B" w:rsidRDefault="00AE456B" w:rsidP="0021768B">
            <w:pPr>
              <w:pStyle w:val="ListParagraph"/>
              <w:numPr>
                <w:ilvl w:val="0"/>
                <w:numId w:val="19"/>
              </w:numPr>
              <w:rPr>
                <w:color w:val="002060"/>
                <w:sz w:val="24"/>
                <w:szCs w:val="24"/>
              </w:rPr>
            </w:pPr>
            <w:r w:rsidRPr="00AE456B">
              <w:rPr>
                <w:color w:val="002060"/>
                <w:sz w:val="24"/>
                <w:szCs w:val="24"/>
              </w:rPr>
              <w:t>Promotes</w:t>
            </w:r>
            <w:r w:rsidR="0021768B" w:rsidRPr="00AE456B">
              <w:rPr>
                <w:color w:val="002060"/>
                <w:sz w:val="24"/>
                <w:szCs w:val="24"/>
              </w:rPr>
              <w:t xml:space="preserve"> and maintains professional relationships within the department an</w:t>
            </w:r>
            <w:r w:rsidRPr="00AE456B">
              <w:rPr>
                <w:color w:val="002060"/>
                <w:sz w:val="24"/>
                <w:szCs w:val="24"/>
              </w:rPr>
              <w:t>d</w:t>
            </w:r>
            <w:r w:rsidR="0021768B" w:rsidRPr="00AE456B">
              <w:rPr>
                <w:color w:val="002060"/>
                <w:sz w:val="24"/>
                <w:szCs w:val="24"/>
              </w:rPr>
              <w:t xml:space="preserve"> the wider organisation</w:t>
            </w:r>
          </w:p>
          <w:p w14:paraId="48491A9A" w14:textId="77777777" w:rsidR="00171702" w:rsidRPr="00BA0FA6" w:rsidRDefault="00171702" w:rsidP="00AE456B">
            <w:pPr>
              <w:pStyle w:val="ListParagraph"/>
              <w:ind w:left="720"/>
            </w:pPr>
          </w:p>
        </w:tc>
      </w:tr>
      <w:tr w:rsidR="002D7AE4" w:rsidRPr="00BA0FA6" w14:paraId="0640931A" w14:textId="77777777" w:rsidTr="41B94DB2">
        <w:tc>
          <w:tcPr>
            <w:tcW w:w="9064" w:type="dxa"/>
            <w:gridSpan w:val="2"/>
            <w:tcBorders>
              <w:top w:val="single" w:sz="4" w:space="0" w:color="auto"/>
              <w:bottom w:val="single" w:sz="4" w:space="0" w:color="auto"/>
            </w:tcBorders>
          </w:tcPr>
          <w:p w14:paraId="6A3FE7BC" w14:textId="77777777" w:rsidR="002D7AE4" w:rsidRDefault="002D7AE4" w:rsidP="00B1732E">
            <w:pPr>
              <w:pStyle w:val="BodyText"/>
              <w:spacing w:before="0"/>
              <w:ind w:right="2"/>
              <w:rPr>
                <w:sz w:val="22"/>
                <w:szCs w:val="22"/>
              </w:rPr>
            </w:pPr>
          </w:p>
          <w:p w14:paraId="30AA09A4" w14:textId="77777777" w:rsidR="00171702" w:rsidRDefault="00171702" w:rsidP="00171702">
            <w:pPr>
              <w:pStyle w:val="BodyText"/>
              <w:spacing w:before="0"/>
              <w:ind w:right="2"/>
              <w:rPr>
                <w:sz w:val="22"/>
                <w:szCs w:val="22"/>
              </w:rPr>
            </w:pPr>
          </w:p>
        </w:tc>
      </w:tr>
      <w:tr w:rsidR="00B1732E" w:rsidRPr="00BA0FA6" w14:paraId="2835BB97" w14:textId="77777777" w:rsidTr="41B94DB2">
        <w:tc>
          <w:tcPr>
            <w:tcW w:w="9064" w:type="dxa"/>
            <w:gridSpan w:val="2"/>
            <w:tcBorders>
              <w:top w:val="single" w:sz="4" w:space="0" w:color="auto"/>
              <w:left w:val="single" w:sz="4" w:space="0" w:color="auto"/>
              <w:bottom w:val="single" w:sz="4" w:space="0" w:color="auto"/>
              <w:right w:val="single" w:sz="4" w:space="0" w:color="auto"/>
            </w:tcBorders>
          </w:tcPr>
          <w:p w14:paraId="7657FA99" w14:textId="77777777" w:rsidR="00B1732E" w:rsidRPr="00BA0FA6" w:rsidRDefault="00B1732E" w:rsidP="00BF1E4F">
            <w:pPr>
              <w:pStyle w:val="BodyText"/>
              <w:numPr>
                <w:ilvl w:val="0"/>
                <w:numId w:val="23"/>
              </w:numPr>
              <w:spacing w:before="0"/>
              <w:ind w:right="2"/>
              <w:rPr>
                <w:sz w:val="22"/>
                <w:szCs w:val="22"/>
              </w:rPr>
            </w:pPr>
            <w:r w:rsidRPr="00BA0FA6">
              <w:rPr>
                <w:sz w:val="22"/>
                <w:szCs w:val="22"/>
              </w:rPr>
              <w:t>PHYSICAL, MENTAL, EMOTIONAL AND ENVIRONMENTAL DEMANDS OF THE JOB</w:t>
            </w:r>
          </w:p>
        </w:tc>
      </w:tr>
      <w:tr w:rsidR="00171702" w:rsidRPr="00BA0FA6" w14:paraId="3595F44B" w14:textId="77777777" w:rsidTr="41B94DB2">
        <w:tc>
          <w:tcPr>
            <w:tcW w:w="9064" w:type="dxa"/>
            <w:gridSpan w:val="2"/>
            <w:tcBorders>
              <w:top w:val="single" w:sz="4" w:space="0" w:color="auto"/>
              <w:left w:val="single" w:sz="4" w:space="0" w:color="auto"/>
              <w:bottom w:val="single" w:sz="4" w:space="0" w:color="auto"/>
              <w:right w:val="single" w:sz="4" w:space="0" w:color="auto"/>
            </w:tcBorders>
          </w:tcPr>
          <w:p w14:paraId="306A5B03" w14:textId="77777777" w:rsidR="00171702" w:rsidRPr="00AE456B" w:rsidRDefault="00171702" w:rsidP="00171702">
            <w:pPr>
              <w:rPr>
                <w:b/>
                <w:color w:val="002060"/>
                <w:sz w:val="24"/>
                <w:szCs w:val="24"/>
                <w:u w:val="single"/>
              </w:rPr>
            </w:pPr>
            <w:r w:rsidRPr="00AE456B">
              <w:rPr>
                <w:b/>
                <w:color w:val="002060"/>
                <w:sz w:val="24"/>
                <w:szCs w:val="24"/>
                <w:u w:val="single"/>
              </w:rPr>
              <w:t>Physical</w:t>
            </w:r>
          </w:p>
          <w:p w14:paraId="7B323CAE" w14:textId="77777777" w:rsidR="00171702" w:rsidRPr="00AE456B" w:rsidRDefault="00171702" w:rsidP="00171702">
            <w:pPr>
              <w:pStyle w:val="ListParagraph"/>
              <w:numPr>
                <w:ilvl w:val="0"/>
                <w:numId w:val="19"/>
              </w:numPr>
              <w:rPr>
                <w:color w:val="002060"/>
                <w:sz w:val="24"/>
                <w:szCs w:val="24"/>
              </w:rPr>
            </w:pPr>
            <w:r w:rsidRPr="00AE456B">
              <w:rPr>
                <w:color w:val="002060"/>
                <w:sz w:val="24"/>
                <w:szCs w:val="24"/>
              </w:rPr>
              <w:t>Manual handling skills in the frequent use of equipment and tools</w:t>
            </w:r>
          </w:p>
          <w:p w14:paraId="514EE110" w14:textId="77777777" w:rsidR="00171702" w:rsidRPr="00171702" w:rsidRDefault="00171702" w:rsidP="00171702">
            <w:pPr>
              <w:pStyle w:val="BodyText"/>
              <w:numPr>
                <w:ilvl w:val="0"/>
                <w:numId w:val="19"/>
              </w:numPr>
              <w:spacing w:before="0"/>
              <w:ind w:right="2"/>
              <w:rPr>
                <w:b w:val="0"/>
                <w:color w:val="002060"/>
                <w:sz w:val="24"/>
                <w:szCs w:val="24"/>
              </w:rPr>
            </w:pPr>
            <w:r w:rsidRPr="00171702">
              <w:rPr>
                <w:b w:val="0"/>
                <w:color w:val="002060"/>
                <w:sz w:val="24"/>
                <w:szCs w:val="24"/>
              </w:rPr>
              <w:t>Hands on maintenance</w:t>
            </w:r>
          </w:p>
          <w:p w14:paraId="5A1CF468" w14:textId="77777777" w:rsidR="00171702" w:rsidRPr="00171702" w:rsidRDefault="00171702" w:rsidP="00171702">
            <w:pPr>
              <w:pStyle w:val="BodyText"/>
              <w:spacing w:before="0"/>
              <w:ind w:right="2"/>
              <w:rPr>
                <w:b w:val="0"/>
                <w:color w:val="002060"/>
                <w:sz w:val="24"/>
                <w:szCs w:val="24"/>
              </w:rPr>
            </w:pPr>
          </w:p>
          <w:p w14:paraId="23D93291" w14:textId="77777777" w:rsidR="00171702" w:rsidRPr="00AE456B" w:rsidRDefault="00171702" w:rsidP="00171702">
            <w:pPr>
              <w:rPr>
                <w:b/>
                <w:color w:val="002060"/>
                <w:sz w:val="24"/>
                <w:szCs w:val="24"/>
                <w:u w:val="single"/>
              </w:rPr>
            </w:pPr>
            <w:r w:rsidRPr="00AE456B">
              <w:rPr>
                <w:b/>
                <w:color w:val="002060"/>
                <w:sz w:val="24"/>
                <w:szCs w:val="24"/>
                <w:u w:val="single"/>
              </w:rPr>
              <w:t>Mental</w:t>
            </w:r>
          </w:p>
          <w:p w14:paraId="5E75B705" w14:textId="77777777" w:rsidR="00171702" w:rsidRPr="00AE456B" w:rsidRDefault="00171702" w:rsidP="00171702">
            <w:pPr>
              <w:pStyle w:val="ListParagraph"/>
              <w:numPr>
                <w:ilvl w:val="0"/>
                <w:numId w:val="19"/>
              </w:numPr>
              <w:rPr>
                <w:color w:val="002060"/>
                <w:sz w:val="24"/>
                <w:szCs w:val="24"/>
              </w:rPr>
            </w:pPr>
            <w:r w:rsidRPr="00AE456B">
              <w:rPr>
                <w:color w:val="002060"/>
                <w:sz w:val="24"/>
                <w:szCs w:val="24"/>
              </w:rPr>
              <w:t>Understanding all statutory and legislative guidance requirements</w:t>
            </w:r>
          </w:p>
          <w:p w14:paraId="64FB2C8E" w14:textId="77777777" w:rsidR="00171702" w:rsidRPr="00AE456B" w:rsidRDefault="00171702" w:rsidP="00171702">
            <w:pPr>
              <w:pStyle w:val="ListParagraph"/>
              <w:numPr>
                <w:ilvl w:val="0"/>
                <w:numId w:val="19"/>
              </w:numPr>
              <w:rPr>
                <w:color w:val="002060"/>
                <w:sz w:val="24"/>
                <w:szCs w:val="24"/>
              </w:rPr>
            </w:pPr>
            <w:r w:rsidRPr="00AE456B">
              <w:rPr>
                <w:color w:val="002060"/>
                <w:sz w:val="24"/>
                <w:szCs w:val="24"/>
              </w:rPr>
              <w:t>Multi-tasking and planning ahead</w:t>
            </w:r>
          </w:p>
          <w:p w14:paraId="12E93974" w14:textId="77777777" w:rsidR="00171702" w:rsidRPr="00AE456B" w:rsidRDefault="00171702" w:rsidP="00171702">
            <w:pPr>
              <w:pStyle w:val="ListParagraph"/>
              <w:numPr>
                <w:ilvl w:val="0"/>
                <w:numId w:val="19"/>
              </w:numPr>
              <w:rPr>
                <w:color w:val="002060"/>
                <w:sz w:val="24"/>
                <w:szCs w:val="24"/>
              </w:rPr>
            </w:pPr>
            <w:r w:rsidRPr="00AE456B">
              <w:rPr>
                <w:color w:val="002060"/>
                <w:sz w:val="24"/>
                <w:szCs w:val="24"/>
              </w:rPr>
              <w:t>Prioritising work</w:t>
            </w:r>
          </w:p>
          <w:p w14:paraId="184DBFE8" w14:textId="77777777" w:rsidR="00171702" w:rsidRDefault="00171702" w:rsidP="00171702">
            <w:pPr>
              <w:pStyle w:val="BodyText"/>
              <w:spacing w:before="0"/>
              <w:ind w:right="2"/>
              <w:rPr>
                <w:color w:val="002060"/>
                <w:sz w:val="24"/>
                <w:szCs w:val="24"/>
              </w:rPr>
            </w:pPr>
          </w:p>
          <w:p w14:paraId="79C7D390" w14:textId="77777777" w:rsidR="00171702" w:rsidRPr="00AE456B" w:rsidRDefault="00171702" w:rsidP="00171702">
            <w:pPr>
              <w:rPr>
                <w:b/>
                <w:color w:val="002060"/>
                <w:sz w:val="24"/>
                <w:szCs w:val="24"/>
                <w:u w:val="single"/>
              </w:rPr>
            </w:pPr>
            <w:r w:rsidRPr="00AE456B">
              <w:rPr>
                <w:b/>
                <w:color w:val="002060"/>
                <w:sz w:val="24"/>
                <w:szCs w:val="24"/>
                <w:u w:val="single"/>
              </w:rPr>
              <w:t>Emotional</w:t>
            </w:r>
          </w:p>
          <w:p w14:paraId="020C2291" w14:textId="77777777" w:rsidR="00171702" w:rsidRDefault="00171702" w:rsidP="00171702">
            <w:pPr>
              <w:pStyle w:val="ListParagraph"/>
              <w:numPr>
                <w:ilvl w:val="0"/>
                <w:numId w:val="19"/>
              </w:numPr>
              <w:rPr>
                <w:color w:val="002060"/>
                <w:sz w:val="24"/>
                <w:szCs w:val="24"/>
              </w:rPr>
            </w:pPr>
            <w:r w:rsidRPr="00AE456B">
              <w:rPr>
                <w:color w:val="002060"/>
                <w:sz w:val="24"/>
                <w:szCs w:val="24"/>
              </w:rPr>
              <w:t>Communication with patients</w:t>
            </w:r>
          </w:p>
          <w:p w14:paraId="2696D3D8" w14:textId="77777777" w:rsidR="00171702" w:rsidRDefault="00171702" w:rsidP="00171702">
            <w:pPr>
              <w:pStyle w:val="ListParagraph"/>
              <w:numPr>
                <w:ilvl w:val="0"/>
                <w:numId w:val="19"/>
              </w:numPr>
              <w:rPr>
                <w:color w:val="002060"/>
                <w:sz w:val="24"/>
                <w:szCs w:val="24"/>
              </w:rPr>
            </w:pPr>
            <w:r w:rsidRPr="00AE456B">
              <w:rPr>
                <w:color w:val="002060"/>
                <w:sz w:val="24"/>
                <w:szCs w:val="24"/>
              </w:rPr>
              <w:t>Working within a patient care setting and building relationships with people who have life limiting illness and occasionally witnessing distressing circumstances</w:t>
            </w:r>
          </w:p>
          <w:p w14:paraId="0349BDAC" w14:textId="77777777" w:rsidR="00171702" w:rsidRPr="00AE456B" w:rsidRDefault="00171702" w:rsidP="00171702">
            <w:pPr>
              <w:rPr>
                <w:b/>
                <w:color w:val="002060"/>
                <w:sz w:val="24"/>
                <w:szCs w:val="24"/>
                <w:u w:val="single"/>
              </w:rPr>
            </w:pPr>
            <w:r w:rsidRPr="00AE456B">
              <w:rPr>
                <w:b/>
                <w:color w:val="002060"/>
                <w:sz w:val="24"/>
                <w:szCs w:val="24"/>
                <w:u w:val="single"/>
              </w:rPr>
              <w:t>Environmental</w:t>
            </w:r>
          </w:p>
          <w:p w14:paraId="3EFE1C71" w14:textId="77777777" w:rsidR="00171702" w:rsidRPr="00171702" w:rsidRDefault="00171702" w:rsidP="00171702">
            <w:pPr>
              <w:pStyle w:val="ListParagraph"/>
              <w:widowControl/>
              <w:numPr>
                <w:ilvl w:val="0"/>
                <w:numId w:val="40"/>
              </w:numPr>
              <w:autoSpaceDE/>
              <w:autoSpaceDN/>
              <w:rPr>
                <w:color w:val="002060"/>
                <w:sz w:val="24"/>
                <w:szCs w:val="24"/>
              </w:rPr>
            </w:pPr>
            <w:r w:rsidRPr="00AE456B">
              <w:rPr>
                <w:color w:val="002060"/>
                <w:sz w:val="24"/>
                <w:szCs w:val="24"/>
              </w:rPr>
              <w:t>Some working/supervising outdoors</w:t>
            </w:r>
          </w:p>
        </w:tc>
      </w:tr>
      <w:tr w:rsidR="00B1732E" w:rsidRPr="00BA0FA6" w14:paraId="59B9510F" w14:textId="77777777" w:rsidTr="41B94DB2">
        <w:tc>
          <w:tcPr>
            <w:tcW w:w="9064" w:type="dxa"/>
            <w:gridSpan w:val="2"/>
            <w:tcBorders>
              <w:top w:val="single" w:sz="4" w:space="0" w:color="auto"/>
              <w:bottom w:val="single" w:sz="4" w:space="0" w:color="auto"/>
            </w:tcBorders>
          </w:tcPr>
          <w:p w14:paraId="54C9B889" w14:textId="77777777" w:rsidR="00B1732E" w:rsidRPr="00BA0FA6" w:rsidRDefault="00B1732E" w:rsidP="00B1732E">
            <w:pPr>
              <w:pStyle w:val="BodyText"/>
              <w:spacing w:before="0"/>
              <w:ind w:right="2"/>
              <w:rPr>
                <w:sz w:val="22"/>
                <w:szCs w:val="22"/>
              </w:rPr>
            </w:pPr>
          </w:p>
        </w:tc>
      </w:tr>
      <w:tr w:rsidR="00B1732E" w:rsidRPr="00BA0FA6" w14:paraId="63466C22" w14:textId="77777777" w:rsidTr="41B94DB2">
        <w:tc>
          <w:tcPr>
            <w:tcW w:w="9064" w:type="dxa"/>
            <w:gridSpan w:val="2"/>
            <w:tcBorders>
              <w:top w:val="single" w:sz="4" w:space="0" w:color="auto"/>
              <w:left w:val="single" w:sz="4" w:space="0" w:color="auto"/>
              <w:bottom w:val="single" w:sz="4" w:space="0" w:color="auto"/>
              <w:right w:val="single" w:sz="4" w:space="0" w:color="auto"/>
            </w:tcBorders>
          </w:tcPr>
          <w:p w14:paraId="35679EDE" w14:textId="77777777" w:rsidR="00B1732E" w:rsidRPr="00BA0FA6" w:rsidRDefault="00B1732E" w:rsidP="00BF1E4F">
            <w:pPr>
              <w:pStyle w:val="BodyText"/>
              <w:numPr>
                <w:ilvl w:val="0"/>
                <w:numId w:val="23"/>
              </w:numPr>
              <w:spacing w:before="0"/>
              <w:ind w:right="2"/>
              <w:rPr>
                <w:sz w:val="22"/>
                <w:szCs w:val="22"/>
              </w:rPr>
            </w:pPr>
            <w:r w:rsidRPr="00BA0FA6">
              <w:rPr>
                <w:sz w:val="22"/>
                <w:szCs w:val="22"/>
              </w:rPr>
              <w:t>KNOWLEDGE, TRAINING AND EXPERIENCE REQUIRED TO DO THE JOB</w:t>
            </w:r>
          </w:p>
        </w:tc>
      </w:tr>
      <w:tr w:rsidR="00B1732E" w:rsidRPr="00BA0FA6" w14:paraId="08F55B1A" w14:textId="77777777" w:rsidTr="41B94DB2">
        <w:tc>
          <w:tcPr>
            <w:tcW w:w="9064" w:type="dxa"/>
            <w:gridSpan w:val="2"/>
            <w:tcBorders>
              <w:top w:val="single" w:sz="4" w:space="0" w:color="auto"/>
              <w:left w:val="single" w:sz="4" w:space="0" w:color="auto"/>
              <w:right w:val="single" w:sz="4" w:space="0" w:color="auto"/>
            </w:tcBorders>
          </w:tcPr>
          <w:p w14:paraId="1FAF4B1D" w14:textId="77777777" w:rsidR="00AE456B" w:rsidRPr="00171702" w:rsidRDefault="00AE456B" w:rsidP="00171702">
            <w:pPr>
              <w:rPr>
                <w:rFonts w:eastAsia="Times New Roman"/>
                <w:color w:val="002451"/>
                <w:sz w:val="24"/>
                <w:szCs w:val="24"/>
                <w:u w:val="single"/>
              </w:rPr>
            </w:pPr>
            <w:r w:rsidRPr="00171702">
              <w:rPr>
                <w:rFonts w:eastAsia="Times New Roman"/>
                <w:b/>
                <w:bCs/>
                <w:color w:val="002451"/>
                <w:sz w:val="24"/>
                <w:szCs w:val="24"/>
                <w:u w:val="single"/>
              </w:rPr>
              <w:t>Person Specification</w:t>
            </w:r>
          </w:p>
          <w:p w14:paraId="22E16D8E" w14:textId="77777777" w:rsidR="00AE456B" w:rsidRPr="00974E25" w:rsidRDefault="00AE456B" w:rsidP="00AE456B">
            <w:pPr>
              <w:rPr>
                <w:rFonts w:eastAsia="Times New Roman"/>
                <w:color w:val="002451"/>
                <w:sz w:val="24"/>
                <w:szCs w:val="24"/>
              </w:rPr>
            </w:pPr>
            <w:r w:rsidRPr="00974E25">
              <w:rPr>
                <w:rFonts w:eastAsia="Times New Roman"/>
                <w:b/>
                <w:bCs/>
                <w:color w:val="002451"/>
                <w:sz w:val="24"/>
                <w:szCs w:val="24"/>
              </w:rPr>
              <w:t>Skills &amp; Experience</w:t>
            </w:r>
          </w:p>
          <w:p w14:paraId="3D34A825" w14:textId="77777777" w:rsidR="00AE456B" w:rsidRPr="00974E25" w:rsidRDefault="00AE456B" w:rsidP="00AE456B">
            <w:pPr>
              <w:widowControl/>
              <w:numPr>
                <w:ilvl w:val="0"/>
                <w:numId w:val="34"/>
              </w:numPr>
              <w:autoSpaceDE/>
              <w:autoSpaceDN/>
              <w:spacing w:before="100" w:beforeAutospacing="1" w:after="100" w:afterAutospacing="1"/>
              <w:rPr>
                <w:rFonts w:eastAsia="Times New Roman"/>
                <w:color w:val="002451"/>
                <w:sz w:val="24"/>
                <w:szCs w:val="24"/>
              </w:rPr>
            </w:pPr>
            <w:r w:rsidRPr="00974E25">
              <w:rPr>
                <w:rFonts w:eastAsia="Times New Roman"/>
                <w:color w:val="002451"/>
                <w:sz w:val="24"/>
                <w:szCs w:val="24"/>
              </w:rPr>
              <w:t>Proven experience in facilities management, preferably in a healthcare or hospice environment.</w:t>
            </w:r>
          </w:p>
          <w:p w14:paraId="282358D4" w14:textId="77777777" w:rsidR="00AE456B" w:rsidRPr="00974E25" w:rsidRDefault="00AE456B" w:rsidP="00AE456B">
            <w:pPr>
              <w:widowControl/>
              <w:numPr>
                <w:ilvl w:val="0"/>
                <w:numId w:val="34"/>
              </w:numPr>
              <w:autoSpaceDE/>
              <w:autoSpaceDN/>
              <w:spacing w:before="100" w:beforeAutospacing="1" w:after="100" w:afterAutospacing="1"/>
              <w:rPr>
                <w:rFonts w:eastAsia="Times New Roman"/>
                <w:color w:val="002451"/>
                <w:sz w:val="24"/>
                <w:szCs w:val="24"/>
              </w:rPr>
            </w:pPr>
            <w:r w:rsidRPr="00974E25">
              <w:rPr>
                <w:rFonts w:eastAsia="Times New Roman"/>
                <w:color w:val="002451"/>
                <w:sz w:val="24"/>
                <w:szCs w:val="24"/>
              </w:rPr>
              <w:t>Strong leadership and management skills with experience in team development, performance management, and training.</w:t>
            </w:r>
          </w:p>
          <w:p w14:paraId="6F137822" w14:textId="77777777" w:rsidR="00AE456B" w:rsidRPr="00974E25" w:rsidRDefault="00AE456B" w:rsidP="00AE456B">
            <w:pPr>
              <w:widowControl/>
              <w:numPr>
                <w:ilvl w:val="0"/>
                <w:numId w:val="34"/>
              </w:numPr>
              <w:autoSpaceDE/>
              <w:autoSpaceDN/>
              <w:spacing w:before="100" w:beforeAutospacing="1" w:after="100" w:afterAutospacing="1"/>
              <w:rPr>
                <w:rFonts w:eastAsia="Times New Roman"/>
                <w:color w:val="002451"/>
                <w:sz w:val="24"/>
                <w:szCs w:val="24"/>
              </w:rPr>
            </w:pPr>
            <w:r w:rsidRPr="00974E25">
              <w:rPr>
                <w:rFonts w:eastAsia="Times New Roman"/>
                <w:color w:val="002451"/>
                <w:sz w:val="24"/>
                <w:szCs w:val="24"/>
              </w:rPr>
              <w:t>Knowledge of catering, housekeeping, and maintenance management.</w:t>
            </w:r>
          </w:p>
          <w:p w14:paraId="58F49641" w14:textId="77777777" w:rsidR="00AE456B" w:rsidRPr="00974E25" w:rsidRDefault="00AE456B" w:rsidP="00AE456B">
            <w:pPr>
              <w:widowControl/>
              <w:numPr>
                <w:ilvl w:val="0"/>
                <w:numId w:val="34"/>
              </w:numPr>
              <w:autoSpaceDE/>
              <w:autoSpaceDN/>
              <w:spacing w:before="100" w:beforeAutospacing="1" w:after="100" w:afterAutospacing="1"/>
              <w:rPr>
                <w:rFonts w:eastAsia="Times New Roman"/>
                <w:color w:val="002451"/>
                <w:sz w:val="24"/>
                <w:szCs w:val="24"/>
              </w:rPr>
            </w:pPr>
            <w:r w:rsidRPr="00974E25">
              <w:rPr>
                <w:rFonts w:eastAsia="Times New Roman"/>
                <w:color w:val="002451"/>
                <w:sz w:val="24"/>
                <w:szCs w:val="24"/>
              </w:rPr>
              <w:t>Understanding of health and safety regulations and building compliance.</w:t>
            </w:r>
          </w:p>
          <w:p w14:paraId="3A3516A7" w14:textId="77777777" w:rsidR="00AE456B" w:rsidRPr="00974E25" w:rsidRDefault="00AE456B" w:rsidP="00AE456B">
            <w:pPr>
              <w:widowControl/>
              <w:numPr>
                <w:ilvl w:val="0"/>
                <w:numId w:val="34"/>
              </w:numPr>
              <w:autoSpaceDE/>
              <w:autoSpaceDN/>
              <w:spacing w:before="100" w:beforeAutospacing="1" w:after="100" w:afterAutospacing="1"/>
              <w:rPr>
                <w:rFonts w:eastAsia="Times New Roman"/>
                <w:color w:val="002451"/>
                <w:sz w:val="24"/>
                <w:szCs w:val="24"/>
              </w:rPr>
            </w:pPr>
            <w:r w:rsidRPr="00974E25">
              <w:rPr>
                <w:rFonts w:eastAsia="Times New Roman"/>
                <w:color w:val="002451"/>
                <w:sz w:val="24"/>
                <w:szCs w:val="24"/>
              </w:rPr>
              <w:t>Budget management and experience with contractor relationships.</w:t>
            </w:r>
          </w:p>
          <w:p w14:paraId="21B2D2BF" w14:textId="77777777" w:rsidR="00AE456B" w:rsidRPr="00974E25" w:rsidRDefault="00AE456B" w:rsidP="00AE456B">
            <w:pPr>
              <w:widowControl/>
              <w:numPr>
                <w:ilvl w:val="0"/>
                <w:numId w:val="34"/>
              </w:numPr>
              <w:autoSpaceDE/>
              <w:autoSpaceDN/>
              <w:spacing w:before="100" w:beforeAutospacing="1" w:after="100" w:afterAutospacing="1"/>
              <w:rPr>
                <w:rFonts w:eastAsia="Times New Roman"/>
                <w:color w:val="002451"/>
                <w:sz w:val="24"/>
                <w:szCs w:val="24"/>
              </w:rPr>
            </w:pPr>
            <w:r w:rsidRPr="00974E25">
              <w:rPr>
                <w:rFonts w:eastAsia="Times New Roman"/>
                <w:color w:val="002451"/>
                <w:sz w:val="24"/>
                <w:szCs w:val="24"/>
              </w:rPr>
              <w:t>Excellent organisational and project management skills.</w:t>
            </w:r>
          </w:p>
          <w:p w14:paraId="644BA733" w14:textId="77777777" w:rsidR="00AE456B" w:rsidRPr="00974E25" w:rsidRDefault="00AE456B" w:rsidP="00AE456B">
            <w:pPr>
              <w:rPr>
                <w:rFonts w:eastAsia="Times New Roman"/>
                <w:color w:val="002451"/>
                <w:sz w:val="24"/>
                <w:szCs w:val="24"/>
              </w:rPr>
            </w:pPr>
            <w:r w:rsidRPr="00974E25">
              <w:rPr>
                <w:rFonts w:eastAsia="Times New Roman"/>
                <w:b/>
                <w:bCs/>
                <w:color w:val="002451"/>
                <w:sz w:val="24"/>
                <w:szCs w:val="24"/>
              </w:rPr>
              <w:t>Personal Attributes</w:t>
            </w:r>
          </w:p>
          <w:p w14:paraId="455A4A1C" w14:textId="77777777" w:rsidR="00AE456B" w:rsidRPr="00974E25" w:rsidRDefault="00AE456B" w:rsidP="00AE456B">
            <w:pPr>
              <w:widowControl/>
              <w:numPr>
                <w:ilvl w:val="0"/>
                <w:numId w:val="35"/>
              </w:numPr>
              <w:autoSpaceDE/>
              <w:autoSpaceDN/>
              <w:spacing w:before="100" w:beforeAutospacing="1" w:after="100" w:afterAutospacing="1"/>
              <w:rPr>
                <w:rFonts w:eastAsia="Times New Roman"/>
                <w:color w:val="002451"/>
                <w:sz w:val="24"/>
                <w:szCs w:val="24"/>
              </w:rPr>
            </w:pPr>
            <w:r w:rsidRPr="00974E25">
              <w:rPr>
                <w:rFonts w:eastAsia="Times New Roman"/>
                <w:color w:val="002451"/>
                <w:sz w:val="24"/>
                <w:szCs w:val="24"/>
              </w:rPr>
              <w:t>Attention to detail and a focus on delivering high-quality service.</w:t>
            </w:r>
          </w:p>
          <w:p w14:paraId="33D9F44E" w14:textId="77777777" w:rsidR="00AE456B" w:rsidRPr="00974E25" w:rsidRDefault="00AE456B" w:rsidP="00AE456B">
            <w:pPr>
              <w:widowControl/>
              <w:numPr>
                <w:ilvl w:val="0"/>
                <w:numId w:val="35"/>
              </w:numPr>
              <w:autoSpaceDE/>
              <w:autoSpaceDN/>
              <w:spacing w:before="100" w:beforeAutospacing="1" w:after="100" w:afterAutospacing="1"/>
              <w:rPr>
                <w:rFonts w:eastAsia="Times New Roman"/>
                <w:color w:val="002451"/>
                <w:sz w:val="24"/>
                <w:szCs w:val="24"/>
              </w:rPr>
            </w:pPr>
            <w:r w:rsidRPr="00974E25">
              <w:rPr>
                <w:rFonts w:eastAsia="Times New Roman"/>
                <w:color w:val="002451"/>
                <w:sz w:val="24"/>
                <w:szCs w:val="24"/>
              </w:rPr>
              <w:t>Compassionate and empathetic, with a strong commitment to supporting the Hospice's mission and values.</w:t>
            </w:r>
          </w:p>
          <w:p w14:paraId="4B7E2FE6" w14:textId="77777777" w:rsidR="00AE456B" w:rsidRPr="00974E25" w:rsidRDefault="00AE456B" w:rsidP="00AE456B">
            <w:pPr>
              <w:widowControl/>
              <w:numPr>
                <w:ilvl w:val="0"/>
                <w:numId w:val="35"/>
              </w:numPr>
              <w:autoSpaceDE/>
              <w:autoSpaceDN/>
              <w:spacing w:before="100" w:beforeAutospacing="1" w:after="100" w:afterAutospacing="1"/>
              <w:rPr>
                <w:rFonts w:eastAsia="Times New Roman"/>
                <w:color w:val="002451"/>
                <w:sz w:val="24"/>
                <w:szCs w:val="24"/>
              </w:rPr>
            </w:pPr>
            <w:r w:rsidRPr="00974E25">
              <w:rPr>
                <w:rFonts w:eastAsia="Times New Roman"/>
                <w:color w:val="002451"/>
                <w:sz w:val="24"/>
                <w:szCs w:val="24"/>
              </w:rPr>
              <w:t>Ability to work independently and manage multiple priorities.</w:t>
            </w:r>
          </w:p>
          <w:p w14:paraId="4300630C" w14:textId="77777777" w:rsidR="00AE456B" w:rsidRPr="00974E25" w:rsidRDefault="00AE456B" w:rsidP="00AE456B">
            <w:pPr>
              <w:widowControl/>
              <w:numPr>
                <w:ilvl w:val="0"/>
                <w:numId w:val="35"/>
              </w:numPr>
              <w:autoSpaceDE/>
              <w:autoSpaceDN/>
              <w:spacing w:before="100" w:beforeAutospacing="1" w:after="100" w:afterAutospacing="1"/>
              <w:rPr>
                <w:rFonts w:eastAsia="Times New Roman"/>
                <w:color w:val="002451"/>
                <w:sz w:val="24"/>
                <w:szCs w:val="24"/>
              </w:rPr>
            </w:pPr>
            <w:r w:rsidRPr="00974E25">
              <w:rPr>
                <w:rFonts w:eastAsia="Times New Roman"/>
                <w:color w:val="002451"/>
                <w:sz w:val="24"/>
                <w:szCs w:val="24"/>
              </w:rPr>
              <w:t>Strong communication and interpersonal skills.</w:t>
            </w:r>
          </w:p>
          <w:p w14:paraId="00E48AB2" w14:textId="77777777" w:rsidR="00AE456B" w:rsidRPr="00974E25" w:rsidRDefault="00AE456B" w:rsidP="00AE456B">
            <w:pPr>
              <w:rPr>
                <w:rFonts w:eastAsia="Times New Roman"/>
                <w:color w:val="002451"/>
                <w:sz w:val="24"/>
                <w:szCs w:val="24"/>
              </w:rPr>
            </w:pPr>
            <w:r w:rsidRPr="00974E25">
              <w:rPr>
                <w:rFonts w:eastAsia="Times New Roman"/>
                <w:b/>
                <w:bCs/>
                <w:color w:val="002451"/>
                <w:sz w:val="24"/>
                <w:szCs w:val="24"/>
              </w:rPr>
              <w:t>Main Benefits &amp; Terms</w:t>
            </w:r>
          </w:p>
          <w:p w14:paraId="5AA97F24" w14:textId="77777777" w:rsidR="00AE456B" w:rsidRPr="00974E25" w:rsidRDefault="00AE456B" w:rsidP="00AE456B">
            <w:pPr>
              <w:widowControl/>
              <w:numPr>
                <w:ilvl w:val="0"/>
                <w:numId w:val="36"/>
              </w:numPr>
              <w:autoSpaceDE/>
              <w:autoSpaceDN/>
              <w:spacing w:before="100" w:beforeAutospacing="1" w:after="100" w:afterAutospacing="1"/>
              <w:rPr>
                <w:rFonts w:eastAsia="Times New Roman"/>
                <w:color w:val="002451"/>
                <w:sz w:val="24"/>
                <w:szCs w:val="24"/>
              </w:rPr>
            </w:pPr>
            <w:r w:rsidRPr="00974E25">
              <w:rPr>
                <w:rFonts w:eastAsia="Times New Roman"/>
                <w:color w:val="002451"/>
                <w:sz w:val="24"/>
                <w:szCs w:val="24"/>
              </w:rPr>
              <w:t>Competitive salary and benefits package.</w:t>
            </w:r>
          </w:p>
          <w:p w14:paraId="337F75ED" w14:textId="77777777" w:rsidR="00AE456B" w:rsidRPr="00974E25" w:rsidRDefault="00AE456B" w:rsidP="00AE456B">
            <w:pPr>
              <w:widowControl/>
              <w:numPr>
                <w:ilvl w:val="0"/>
                <w:numId w:val="36"/>
              </w:numPr>
              <w:autoSpaceDE/>
              <w:autoSpaceDN/>
              <w:spacing w:before="100" w:beforeAutospacing="1" w:after="100" w:afterAutospacing="1"/>
              <w:rPr>
                <w:rFonts w:eastAsia="Times New Roman"/>
                <w:color w:val="002451"/>
                <w:sz w:val="24"/>
                <w:szCs w:val="24"/>
              </w:rPr>
            </w:pPr>
            <w:r w:rsidRPr="00974E25">
              <w:rPr>
                <w:rFonts w:eastAsia="Times New Roman"/>
                <w:color w:val="002451"/>
                <w:sz w:val="24"/>
                <w:szCs w:val="24"/>
              </w:rPr>
              <w:t>Opportunities for professional development and training.</w:t>
            </w:r>
          </w:p>
          <w:p w14:paraId="3BDBCEFA" w14:textId="77777777" w:rsidR="00AE456B" w:rsidRPr="00974E25" w:rsidRDefault="00AE456B" w:rsidP="00AE456B">
            <w:pPr>
              <w:widowControl/>
              <w:numPr>
                <w:ilvl w:val="0"/>
                <w:numId w:val="36"/>
              </w:numPr>
              <w:autoSpaceDE/>
              <w:autoSpaceDN/>
              <w:spacing w:before="100" w:beforeAutospacing="1" w:after="100" w:afterAutospacing="1"/>
              <w:rPr>
                <w:rFonts w:eastAsia="Times New Roman"/>
                <w:color w:val="002451"/>
                <w:sz w:val="24"/>
                <w:szCs w:val="24"/>
              </w:rPr>
            </w:pPr>
            <w:r w:rsidRPr="00974E25">
              <w:rPr>
                <w:rFonts w:eastAsia="Times New Roman"/>
                <w:color w:val="002451"/>
                <w:sz w:val="24"/>
                <w:szCs w:val="24"/>
              </w:rPr>
              <w:t>Supportive and friendly working environment.</w:t>
            </w:r>
          </w:p>
          <w:p w14:paraId="7AA02A67" w14:textId="77777777" w:rsidR="00AE456B" w:rsidRPr="00974E25" w:rsidRDefault="00AE456B" w:rsidP="00AE456B">
            <w:pPr>
              <w:widowControl/>
              <w:numPr>
                <w:ilvl w:val="0"/>
                <w:numId w:val="36"/>
              </w:numPr>
              <w:autoSpaceDE/>
              <w:autoSpaceDN/>
              <w:spacing w:before="100" w:beforeAutospacing="1" w:after="100" w:afterAutospacing="1"/>
              <w:rPr>
                <w:rFonts w:eastAsia="Times New Roman"/>
                <w:color w:val="002451"/>
                <w:sz w:val="24"/>
                <w:szCs w:val="24"/>
              </w:rPr>
            </w:pPr>
            <w:r w:rsidRPr="00974E25">
              <w:rPr>
                <w:rFonts w:eastAsia="Times New Roman"/>
                <w:color w:val="002451"/>
                <w:sz w:val="24"/>
                <w:szCs w:val="24"/>
              </w:rPr>
              <w:t>Pension scheme.</w:t>
            </w:r>
          </w:p>
          <w:p w14:paraId="6D87AC99" w14:textId="77777777" w:rsidR="00B1732E" w:rsidRPr="00BA0FA6" w:rsidRDefault="00AE456B" w:rsidP="00171702">
            <w:pPr>
              <w:pStyle w:val="ListParagraph"/>
              <w:widowControl/>
              <w:numPr>
                <w:ilvl w:val="0"/>
                <w:numId w:val="36"/>
              </w:numPr>
              <w:tabs>
                <w:tab w:val="left" w:pos="961"/>
              </w:tabs>
              <w:autoSpaceDE/>
              <w:autoSpaceDN/>
              <w:contextualSpacing/>
            </w:pPr>
            <w:r w:rsidRPr="00171702">
              <w:rPr>
                <w:rFonts w:eastAsia="Times New Roman"/>
                <w:color w:val="002451"/>
                <w:sz w:val="24"/>
                <w:szCs w:val="24"/>
              </w:rPr>
              <w:t>Generous holiday entitlement.</w:t>
            </w:r>
          </w:p>
        </w:tc>
      </w:tr>
      <w:tr w:rsidR="00F31778" w:rsidRPr="00BA0FA6" w14:paraId="422156AD" w14:textId="77777777" w:rsidTr="41B94DB2">
        <w:tc>
          <w:tcPr>
            <w:tcW w:w="9064" w:type="dxa"/>
            <w:gridSpan w:val="2"/>
            <w:tcBorders>
              <w:left w:val="single" w:sz="4" w:space="0" w:color="auto"/>
              <w:bottom w:val="single" w:sz="4" w:space="0" w:color="auto"/>
              <w:right w:val="single" w:sz="4" w:space="0" w:color="auto"/>
            </w:tcBorders>
          </w:tcPr>
          <w:p w14:paraId="47B4AF1D" w14:textId="77777777" w:rsidR="00F73EBE" w:rsidRPr="00270AE8" w:rsidRDefault="00F73EBE" w:rsidP="00F73EBE">
            <w:pPr>
              <w:widowControl/>
              <w:overflowPunct w:val="0"/>
              <w:adjustRightInd w:val="0"/>
              <w:ind w:left="720"/>
              <w:textAlignment w:val="baseline"/>
              <w:rPr>
                <w:szCs w:val="24"/>
              </w:rPr>
            </w:pPr>
          </w:p>
          <w:p w14:paraId="79AECDFD" w14:textId="77777777" w:rsidR="00F31778" w:rsidRPr="00AE456B" w:rsidRDefault="00F73EBE" w:rsidP="00AE456B">
            <w:pPr>
              <w:widowControl/>
              <w:autoSpaceDE/>
              <w:autoSpaceDN/>
              <w:rPr>
                <w:sz w:val="24"/>
                <w:szCs w:val="24"/>
              </w:rPr>
            </w:pPr>
            <w:r w:rsidRPr="00AE456B">
              <w:rPr>
                <w:color w:val="002060"/>
                <w:sz w:val="24"/>
                <w:szCs w:val="24"/>
              </w:rPr>
              <w:t>It is an essential requirement that the post holder provide proof of right to work in the UK prior to taking up the post.</w:t>
            </w:r>
          </w:p>
        </w:tc>
      </w:tr>
      <w:tr w:rsidR="00F31778" w:rsidRPr="00BA0FA6" w14:paraId="6A34FDA9" w14:textId="77777777" w:rsidTr="41B94DB2">
        <w:tc>
          <w:tcPr>
            <w:tcW w:w="9064" w:type="dxa"/>
            <w:gridSpan w:val="2"/>
            <w:tcBorders>
              <w:top w:val="single" w:sz="4" w:space="0" w:color="auto"/>
              <w:bottom w:val="single" w:sz="4" w:space="0" w:color="auto"/>
            </w:tcBorders>
          </w:tcPr>
          <w:p w14:paraId="1406F6C1" w14:textId="77777777" w:rsidR="00F31778" w:rsidRPr="00BA0FA6" w:rsidRDefault="00F31778" w:rsidP="00F31778">
            <w:pPr>
              <w:pStyle w:val="BodyText"/>
              <w:spacing w:before="0"/>
              <w:ind w:right="2"/>
              <w:rPr>
                <w:sz w:val="22"/>
                <w:szCs w:val="22"/>
              </w:rPr>
            </w:pPr>
          </w:p>
        </w:tc>
      </w:tr>
      <w:tr w:rsidR="00F31778" w:rsidRPr="00BA0FA6" w14:paraId="6D978D52" w14:textId="77777777" w:rsidTr="41B94DB2">
        <w:tc>
          <w:tcPr>
            <w:tcW w:w="9064" w:type="dxa"/>
            <w:gridSpan w:val="2"/>
            <w:tcBorders>
              <w:top w:val="single" w:sz="4" w:space="0" w:color="auto"/>
              <w:left w:val="single" w:sz="4" w:space="0" w:color="auto"/>
              <w:bottom w:val="single" w:sz="4" w:space="0" w:color="auto"/>
              <w:right w:val="single" w:sz="4" w:space="0" w:color="auto"/>
            </w:tcBorders>
          </w:tcPr>
          <w:p w14:paraId="0DF43B67" w14:textId="77777777" w:rsidR="00F31778" w:rsidRPr="00BA0FA6" w:rsidRDefault="00F31778" w:rsidP="00BF1E4F">
            <w:pPr>
              <w:pStyle w:val="BodyText"/>
              <w:numPr>
                <w:ilvl w:val="0"/>
                <w:numId w:val="23"/>
              </w:numPr>
              <w:spacing w:before="0"/>
              <w:ind w:right="2"/>
              <w:rPr>
                <w:sz w:val="22"/>
                <w:szCs w:val="22"/>
              </w:rPr>
            </w:pPr>
            <w:r w:rsidRPr="00BA0FA6">
              <w:rPr>
                <w:sz w:val="22"/>
                <w:szCs w:val="22"/>
              </w:rPr>
              <w:t>JOB DESCRIPTION AGREEMENT</w:t>
            </w:r>
          </w:p>
        </w:tc>
      </w:tr>
      <w:tr w:rsidR="00F31778" w:rsidRPr="00BA0FA6" w14:paraId="549FEF6B" w14:textId="77777777" w:rsidTr="41B94DB2">
        <w:tc>
          <w:tcPr>
            <w:tcW w:w="9064" w:type="dxa"/>
            <w:gridSpan w:val="2"/>
            <w:tcBorders>
              <w:top w:val="single" w:sz="4" w:space="0" w:color="auto"/>
              <w:left w:val="single" w:sz="4" w:space="0" w:color="auto"/>
              <w:right w:val="single" w:sz="4" w:space="0" w:color="auto"/>
            </w:tcBorders>
          </w:tcPr>
          <w:p w14:paraId="6A1577C0" w14:textId="77777777" w:rsidR="00F31778" w:rsidRPr="00BA0FA6" w:rsidRDefault="00F31778" w:rsidP="00F31778">
            <w:pPr>
              <w:pStyle w:val="BodyText"/>
              <w:spacing w:before="0"/>
              <w:ind w:left="360" w:right="2"/>
              <w:rPr>
                <w:sz w:val="22"/>
                <w:szCs w:val="22"/>
              </w:rPr>
            </w:pPr>
          </w:p>
        </w:tc>
      </w:tr>
      <w:tr w:rsidR="00F31778" w:rsidRPr="00BA0FA6" w14:paraId="15D8A60A" w14:textId="77777777" w:rsidTr="41B94DB2">
        <w:tc>
          <w:tcPr>
            <w:tcW w:w="9064" w:type="dxa"/>
            <w:gridSpan w:val="2"/>
            <w:tcBorders>
              <w:left w:val="single" w:sz="4" w:space="0" w:color="auto"/>
              <w:bottom w:val="single" w:sz="4" w:space="0" w:color="auto"/>
              <w:right w:val="single" w:sz="4" w:space="0" w:color="auto"/>
            </w:tcBorders>
          </w:tcPr>
          <w:p w14:paraId="16B0C094" w14:textId="77777777" w:rsidR="00F31778" w:rsidRPr="00297FBC" w:rsidRDefault="00F31778" w:rsidP="00F31778">
            <w:pPr>
              <w:pStyle w:val="BodyText"/>
              <w:spacing w:before="0"/>
              <w:ind w:right="2"/>
              <w:rPr>
                <w:b w:val="0"/>
                <w:sz w:val="24"/>
                <w:szCs w:val="24"/>
              </w:rPr>
            </w:pPr>
            <w:r w:rsidRPr="00297FBC">
              <w:rPr>
                <w:b w:val="0"/>
                <w:color w:val="002060"/>
                <w:sz w:val="24"/>
                <w:szCs w:val="24"/>
              </w:rPr>
              <w:t>This</w:t>
            </w:r>
            <w:r w:rsidRPr="00297FBC">
              <w:rPr>
                <w:b w:val="0"/>
                <w:color w:val="002060"/>
                <w:spacing w:val="-6"/>
                <w:sz w:val="24"/>
                <w:szCs w:val="24"/>
              </w:rPr>
              <w:t xml:space="preserve"> </w:t>
            </w:r>
            <w:r w:rsidRPr="00297FBC">
              <w:rPr>
                <w:b w:val="0"/>
                <w:color w:val="002060"/>
                <w:sz w:val="24"/>
                <w:szCs w:val="24"/>
              </w:rPr>
              <w:t>job</w:t>
            </w:r>
            <w:r w:rsidRPr="00297FBC">
              <w:rPr>
                <w:b w:val="0"/>
                <w:color w:val="002060"/>
                <w:spacing w:val="-4"/>
                <w:sz w:val="24"/>
                <w:szCs w:val="24"/>
              </w:rPr>
              <w:t xml:space="preserve"> </w:t>
            </w:r>
            <w:r w:rsidRPr="00297FBC">
              <w:rPr>
                <w:b w:val="0"/>
                <w:color w:val="002060"/>
                <w:sz w:val="24"/>
                <w:szCs w:val="24"/>
              </w:rPr>
              <w:t>description</w:t>
            </w:r>
            <w:r w:rsidRPr="00297FBC">
              <w:rPr>
                <w:b w:val="0"/>
                <w:color w:val="002060"/>
                <w:spacing w:val="-4"/>
                <w:sz w:val="24"/>
                <w:szCs w:val="24"/>
              </w:rPr>
              <w:t xml:space="preserve"> </w:t>
            </w:r>
            <w:r w:rsidRPr="00297FBC">
              <w:rPr>
                <w:b w:val="0"/>
                <w:color w:val="002060"/>
                <w:sz w:val="24"/>
                <w:szCs w:val="24"/>
              </w:rPr>
              <w:t>is</w:t>
            </w:r>
            <w:r w:rsidRPr="00297FBC">
              <w:rPr>
                <w:b w:val="0"/>
                <w:color w:val="002060"/>
                <w:spacing w:val="-4"/>
                <w:sz w:val="24"/>
                <w:szCs w:val="24"/>
              </w:rPr>
              <w:t xml:space="preserve"> </w:t>
            </w:r>
            <w:r w:rsidRPr="00297FBC">
              <w:rPr>
                <w:b w:val="0"/>
                <w:color w:val="002060"/>
                <w:sz w:val="24"/>
                <w:szCs w:val="24"/>
              </w:rPr>
              <w:t>a</w:t>
            </w:r>
            <w:r w:rsidRPr="00297FBC">
              <w:rPr>
                <w:b w:val="0"/>
                <w:color w:val="002060"/>
                <w:spacing w:val="-9"/>
                <w:sz w:val="24"/>
                <w:szCs w:val="24"/>
              </w:rPr>
              <w:t xml:space="preserve"> </w:t>
            </w:r>
            <w:r w:rsidRPr="00297FBC">
              <w:rPr>
                <w:b w:val="0"/>
                <w:color w:val="002060"/>
                <w:sz w:val="24"/>
                <w:szCs w:val="24"/>
              </w:rPr>
              <w:t>general</w:t>
            </w:r>
            <w:r w:rsidRPr="00297FBC">
              <w:rPr>
                <w:b w:val="0"/>
                <w:color w:val="002060"/>
                <w:spacing w:val="-5"/>
                <w:sz w:val="24"/>
                <w:szCs w:val="24"/>
              </w:rPr>
              <w:t xml:space="preserve"> </w:t>
            </w:r>
            <w:r w:rsidRPr="00297FBC">
              <w:rPr>
                <w:b w:val="0"/>
                <w:color w:val="002060"/>
                <w:sz w:val="24"/>
                <w:szCs w:val="24"/>
              </w:rPr>
              <w:t>outline</w:t>
            </w:r>
            <w:r w:rsidRPr="00297FBC">
              <w:rPr>
                <w:b w:val="0"/>
                <w:color w:val="002060"/>
                <w:spacing w:val="-4"/>
                <w:sz w:val="24"/>
                <w:szCs w:val="24"/>
              </w:rPr>
              <w:t xml:space="preserve"> </w:t>
            </w:r>
            <w:r w:rsidRPr="00297FBC">
              <w:rPr>
                <w:b w:val="0"/>
                <w:color w:val="002060"/>
                <w:sz w:val="24"/>
                <w:szCs w:val="24"/>
              </w:rPr>
              <w:t>of</w:t>
            </w:r>
            <w:r w:rsidRPr="00297FBC">
              <w:rPr>
                <w:b w:val="0"/>
                <w:color w:val="002060"/>
                <w:spacing w:val="-3"/>
                <w:sz w:val="24"/>
                <w:szCs w:val="24"/>
              </w:rPr>
              <w:t xml:space="preserve"> </w:t>
            </w:r>
            <w:r w:rsidRPr="00297FBC">
              <w:rPr>
                <w:b w:val="0"/>
                <w:color w:val="002060"/>
                <w:sz w:val="24"/>
                <w:szCs w:val="24"/>
              </w:rPr>
              <w:t>the</w:t>
            </w:r>
            <w:r w:rsidRPr="00297FBC">
              <w:rPr>
                <w:b w:val="0"/>
                <w:color w:val="002060"/>
                <w:spacing w:val="-4"/>
                <w:sz w:val="24"/>
                <w:szCs w:val="24"/>
              </w:rPr>
              <w:t xml:space="preserve"> </w:t>
            </w:r>
            <w:r w:rsidRPr="00297FBC">
              <w:rPr>
                <w:b w:val="0"/>
                <w:color w:val="002060"/>
                <w:sz w:val="24"/>
                <w:szCs w:val="24"/>
              </w:rPr>
              <w:t>above</w:t>
            </w:r>
            <w:r w:rsidRPr="00297FBC">
              <w:rPr>
                <w:b w:val="0"/>
                <w:color w:val="002060"/>
                <w:spacing w:val="-4"/>
                <w:sz w:val="24"/>
                <w:szCs w:val="24"/>
              </w:rPr>
              <w:t xml:space="preserve"> </w:t>
            </w:r>
            <w:r w:rsidRPr="00297FBC">
              <w:rPr>
                <w:b w:val="0"/>
                <w:color w:val="002060"/>
                <w:sz w:val="24"/>
                <w:szCs w:val="24"/>
              </w:rPr>
              <w:t>post</w:t>
            </w:r>
            <w:r w:rsidRPr="00297FBC">
              <w:rPr>
                <w:b w:val="0"/>
                <w:color w:val="002060"/>
                <w:spacing w:val="-3"/>
                <w:sz w:val="24"/>
                <w:szCs w:val="24"/>
              </w:rPr>
              <w:t xml:space="preserve"> </w:t>
            </w:r>
            <w:r w:rsidRPr="00297FBC">
              <w:rPr>
                <w:b w:val="0"/>
                <w:color w:val="002060"/>
                <w:sz w:val="24"/>
                <w:szCs w:val="24"/>
              </w:rPr>
              <w:t>and</w:t>
            </w:r>
            <w:r w:rsidRPr="00297FBC">
              <w:rPr>
                <w:b w:val="0"/>
                <w:color w:val="002060"/>
                <w:spacing w:val="-4"/>
                <w:sz w:val="24"/>
                <w:szCs w:val="24"/>
              </w:rPr>
              <w:t xml:space="preserve"> </w:t>
            </w:r>
            <w:r w:rsidRPr="00297FBC">
              <w:rPr>
                <w:b w:val="0"/>
                <w:color w:val="002060"/>
                <w:sz w:val="24"/>
                <w:szCs w:val="24"/>
              </w:rPr>
              <w:t>it</w:t>
            </w:r>
            <w:r w:rsidRPr="00297FBC">
              <w:rPr>
                <w:b w:val="0"/>
                <w:color w:val="002060"/>
                <w:spacing w:val="-3"/>
                <w:sz w:val="24"/>
                <w:szCs w:val="24"/>
              </w:rPr>
              <w:t xml:space="preserve"> </w:t>
            </w:r>
            <w:r w:rsidRPr="00297FBC">
              <w:rPr>
                <w:b w:val="0"/>
                <w:color w:val="002060"/>
                <w:sz w:val="24"/>
                <w:szCs w:val="24"/>
              </w:rPr>
              <w:t>is</w:t>
            </w:r>
            <w:r w:rsidRPr="00297FBC">
              <w:rPr>
                <w:b w:val="0"/>
                <w:color w:val="002060"/>
                <w:spacing w:val="-6"/>
                <w:sz w:val="24"/>
                <w:szCs w:val="24"/>
              </w:rPr>
              <w:t xml:space="preserve"> </w:t>
            </w:r>
            <w:r w:rsidRPr="00297FBC">
              <w:rPr>
                <w:b w:val="0"/>
                <w:color w:val="002060"/>
                <w:sz w:val="24"/>
                <w:szCs w:val="24"/>
              </w:rPr>
              <w:t>not exhaustive. This job description is subject to periodic review with the post holder. Duties may change in line with the service changes and of the post holder’s own personal development.</w:t>
            </w:r>
          </w:p>
        </w:tc>
      </w:tr>
      <w:tr w:rsidR="00F31778" w:rsidRPr="00BA0FA6" w14:paraId="00D2658F" w14:textId="77777777" w:rsidTr="41B94DB2">
        <w:tc>
          <w:tcPr>
            <w:tcW w:w="9064" w:type="dxa"/>
            <w:gridSpan w:val="2"/>
            <w:tcBorders>
              <w:top w:val="single" w:sz="4" w:space="0" w:color="auto"/>
              <w:bottom w:val="single" w:sz="4" w:space="0" w:color="auto"/>
            </w:tcBorders>
          </w:tcPr>
          <w:p w14:paraId="336690EB" w14:textId="77777777" w:rsidR="006B4B2C" w:rsidRPr="00BA0FA6" w:rsidRDefault="006B4B2C" w:rsidP="00F31778">
            <w:pPr>
              <w:pStyle w:val="BodyText"/>
              <w:spacing w:before="0"/>
              <w:ind w:left="360" w:right="2"/>
              <w:rPr>
                <w:sz w:val="22"/>
                <w:szCs w:val="22"/>
              </w:rPr>
            </w:pPr>
          </w:p>
        </w:tc>
      </w:tr>
      <w:tr w:rsidR="00F31778" w:rsidRPr="00BA0FA6" w14:paraId="1D0788EB" w14:textId="77777777" w:rsidTr="41B94DB2">
        <w:tc>
          <w:tcPr>
            <w:tcW w:w="6407" w:type="dxa"/>
            <w:tcBorders>
              <w:top w:val="single" w:sz="4" w:space="0" w:color="auto"/>
              <w:left w:val="single" w:sz="4" w:space="0" w:color="auto"/>
            </w:tcBorders>
          </w:tcPr>
          <w:p w14:paraId="228EDECA" w14:textId="77777777" w:rsidR="00F31778" w:rsidRPr="00297FBC" w:rsidRDefault="00F31778" w:rsidP="00F31778">
            <w:pPr>
              <w:pStyle w:val="TableParagraph"/>
              <w:ind w:left="107" w:right="44" w:firstLine="0"/>
              <w:rPr>
                <w:color w:val="002060"/>
                <w:sz w:val="24"/>
                <w:szCs w:val="24"/>
              </w:rPr>
            </w:pPr>
            <w:r w:rsidRPr="00297FBC">
              <w:rPr>
                <w:color w:val="002060"/>
                <w:sz w:val="24"/>
                <w:szCs w:val="24"/>
              </w:rPr>
              <w:t>I agree that this is an accurate reflection of the duties involved in my current role in St. Vincent’s hospice.</w:t>
            </w:r>
          </w:p>
        </w:tc>
        <w:tc>
          <w:tcPr>
            <w:tcW w:w="2657" w:type="dxa"/>
            <w:tcBorders>
              <w:top w:val="single" w:sz="4" w:space="0" w:color="auto"/>
              <w:right w:val="single" w:sz="4" w:space="0" w:color="auto"/>
            </w:tcBorders>
          </w:tcPr>
          <w:p w14:paraId="5E05BBEE" w14:textId="77777777" w:rsidR="00F31778" w:rsidRPr="00297FBC" w:rsidRDefault="00F31778" w:rsidP="00F31778">
            <w:pPr>
              <w:pStyle w:val="BodyText"/>
              <w:spacing w:before="0"/>
              <w:ind w:left="360" w:right="2"/>
              <w:rPr>
                <w:color w:val="002060"/>
                <w:sz w:val="24"/>
                <w:szCs w:val="24"/>
              </w:rPr>
            </w:pPr>
          </w:p>
        </w:tc>
      </w:tr>
      <w:tr w:rsidR="00F31778" w:rsidRPr="00BA0FA6" w14:paraId="1E3AD1A9" w14:textId="77777777" w:rsidTr="41B94DB2">
        <w:tc>
          <w:tcPr>
            <w:tcW w:w="6407" w:type="dxa"/>
            <w:tcBorders>
              <w:left w:val="single" w:sz="4" w:space="0" w:color="auto"/>
            </w:tcBorders>
          </w:tcPr>
          <w:p w14:paraId="451C6D4C" w14:textId="77777777" w:rsidR="00F31778" w:rsidRPr="00297FBC" w:rsidRDefault="00F31778" w:rsidP="00F31778">
            <w:pPr>
              <w:pStyle w:val="TableParagraph"/>
              <w:ind w:left="107" w:right="44" w:firstLine="0"/>
              <w:rPr>
                <w:color w:val="002060"/>
                <w:sz w:val="24"/>
                <w:szCs w:val="24"/>
              </w:rPr>
            </w:pPr>
          </w:p>
        </w:tc>
        <w:tc>
          <w:tcPr>
            <w:tcW w:w="2657" w:type="dxa"/>
            <w:tcBorders>
              <w:right w:val="single" w:sz="4" w:space="0" w:color="auto"/>
            </w:tcBorders>
          </w:tcPr>
          <w:p w14:paraId="6E99D2D9" w14:textId="77777777" w:rsidR="00F31778" w:rsidRPr="00297FBC" w:rsidRDefault="00F31778" w:rsidP="00F31778">
            <w:pPr>
              <w:pStyle w:val="BodyText"/>
              <w:spacing w:before="0"/>
              <w:ind w:left="360" w:right="2"/>
              <w:rPr>
                <w:color w:val="002060"/>
                <w:sz w:val="24"/>
                <w:szCs w:val="24"/>
              </w:rPr>
            </w:pPr>
          </w:p>
        </w:tc>
      </w:tr>
      <w:tr w:rsidR="00F31778" w:rsidRPr="00BA0FA6" w14:paraId="3F7919A8" w14:textId="77777777" w:rsidTr="41B94DB2">
        <w:tc>
          <w:tcPr>
            <w:tcW w:w="6407" w:type="dxa"/>
            <w:tcBorders>
              <w:left w:val="single" w:sz="4" w:space="0" w:color="auto"/>
            </w:tcBorders>
          </w:tcPr>
          <w:p w14:paraId="5189F990" w14:textId="77777777" w:rsidR="00F31778" w:rsidRPr="00297FBC" w:rsidRDefault="00F31778" w:rsidP="00F31778">
            <w:pPr>
              <w:pStyle w:val="TableParagraph"/>
              <w:ind w:left="107" w:right="44" w:firstLine="0"/>
              <w:rPr>
                <w:color w:val="002060"/>
                <w:sz w:val="24"/>
                <w:szCs w:val="24"/>
              </w:rPr>
            </w:pPr>
            <w:r w:rsidRPr="00297FBC">
              <w:rPr>
                <w:color w:val="002060"/>
                <w:sz w:val="24"/>
                <w:szCs w:val="24"/>
              </w:rPr>
              <w:t>Job Holder’s Signature</w:t>
            </w:r>
          </w:p>
        </w:tc>
        <w:tc>
          <w:tcPr>
            <w:tcW w:w="2657" w:type="dxa"/>
            <w:tcBorders>
              <w:right w:val="single" w:sz="4" w:space="0" w:color="auto"/>
            </w:tcBorders>
          </w:tcPr>
          <w:p w14:paraId="3537F9DB" w14:textId="77777777" w:rsidR="00F31778" w:rsidRPr="00297FBC" w:rsidRDefault="00F31778" w:rsidP="00F31778">
            <w:pPr>
              <w:pStyle w:val="BodyText"/>
              <w:spacing w:before="0"/>
              <w:ind w:right="2"/>
              <w:rPr>
                <w:b w:val="0"/>
                <w:color w:val="002060"/>
                <w:sz w:val="24"/>
                <w:szCs w:val="24"/>
              </w:rPr>
            </w:pPr>
            <w:r w:rsidRPr="00297FBC">
              <w:rPr>
                <w:b w:val="0"/>
                <w:color w:val="002060"/>
                <w:sz w:val="24"/>
                <w:szCs w:val="24"/>
              </w:rPr>
              <w:t xml:space="preserve">Date: </w:t>
            </w:r>
          </w:p>
        </w:tc>
      </w:tr>
      <w:tr w:rsidR="00F31778" w:rsidRPr="00BA0FA6" w14:paraId="08185B59" w14:textId="77777777" w:rsidTr="41B94DB2">
        <w:tc>
          <w:tcPr>
            <w:tcW w:w="6407" w:type="dxa"/>
            <w:tcBorders>
              <w:left w:val="single" w:sz="4" w:space="0" w:color="auto"/>
            </w:tcBorders>
          </w:tcPr>
          <w:p w14:paraId="23DA065E" w14:textId="77777777" w:rsidR="00F31778" w:rsidRPr="00297FBC" w:rsidRDefault="00F31778" w:rsidP="00F31778">
            <w:pPr>
              <w:pStyle w:val="TableParagraph"/>
              <w:ind w:left="107" w:right="44" w:firstLine="0"/>
              <w:rPr>
                <w:color w:val="002060"/>
                <w:sz w:val="24"/>
                <w:szCs w:val="24"/>
              </w:rPr>
            </w:pPr>
          </w:p>
        </w:tc>
        <w:tc>
          <w:tcPr>
            <w:tcW w:w="2657" w:type="dxa"/>
            <w:tcBorders>
              <w:right w:val="single" w:sz="4" w:space="0" w:color="auto"/>
            </w:tcBorders>
          </w:tcPr>
          <w:p w14:paraId="7E3310CC" w14:textId="77777777" w:rsidR="00F31778" w:rsidRPr="00297FBC" w:rsidRDefault="00F31778" w:rsidP="00F31778">
            <w:pPr>
              <w:pStyle w:val="BodyText"/>
              <w:spacing w:before="0"/>
              <w:ind w:left="360" w:right="2"/>
              <w:rPr>
                <w:b w:val="0"/>
                <w:color w:val="002060"/>
                <w:sz w:val="24"/>
                <w:szCs w:val="24"/>
              </w:rPr>
            </w:pPr>
          </w:p>
        </w:tc>
      </w:tr>
      <w:tr w:rsidR="00F31778" w:rsidRPr="00BA0FA6" w14:paraId="7D395815" w14:textId="77777777" w:rsidTr="41B94DB2">
        <w:tc>
          <w:tcPr>
            <w:tcW w:w="6407" w:type="dxa"/>
            <w:tcBorders>
              <w:left w:val="single" w:sz="4" w:space="0" w:color="auto"/>
            </w:tcBorders>
          </w:tcPr>
          <w:p w14:paraId="297514EA" w14:textId="77777777" w:rsidR="00F31778" w:rsidRPr="00297FBC" w:rsidRDefault="00F31778" w:rsidP="00F31778">
            <w:pPr>
              <w:pStyle w:val="TableParagraph"/>
              <w:ind w:left="107" w:firstLine="0"/>
              <w:rPr>
                <w:color w:val="002060"/>
                <w:sz w:val="24"/>
                <w:szCs w:val="24"/>
              </w:rPr>
            </w:pPr>
            <w:r w:rsidRPr="00297FBC">
              <w:rPr>
                <w:color w:val="002060"/>
                <w:sz w:val="24"/>
                <w:szCs w:val="24"/>
              </w:rPr>
              <w:t>Head of Department Signature</w:t>
            </w:r>
          </w:p>
        </w:tc>
        <w:tc>
          <w:tcPr>
            <w:tcW w:w="2657" w:type="dxa"/>
            <w:tcBorders>
              <w:right w:val="single" w:sz="4" w:space="0" w:color="auto"/>
            </w:tcBorders>
          </w:tcPr>
          <w:p w14:paraId="0BB01599" w14:textId="77777777" w:rsidR="00F31778" w:rsidRPr="00297FBC" w:rsidRDefault="00F31778" w:rsidP="00F31778">
            <w:pPr>
              <w:pStyle w:val="BodyText"/>
              <w:spacing w:before="0"/>
              <w:ind w:right="2"/>
              <w:rPr>
                <w:b w:val="0"/>
                <w:color w:val="002060"/>
                <w:sz w:val="24"/>
                <w:szCs w:val="24"/>
              </w:rPr>
            </w:pPr>
            <w:r w:rsidRPr="00297FBC">
              <w:rPr>
                <w:b w:val="0"/>
                <w:color w:val="002060"/>
                <w:sz w:val="24"/>
                <w:szCs w:val="24"/>
              </w:rPr>
              <w:t>Date:</w:t>
            </w:r>
          </w:p>
        </w:tc>
      </w:tr>
      <w:tr w:rsidR="00F31778" w:rsidRPr="00BA0FA6" w14:paraId="73E85981" w14:textId="77777777" w:rsidTr="41B94DB2">
        <w:tc>
          <w:tcPr>
            <w:tcW w:w="6407" w:type="dxa"/>
            <w:tcBorders>
              <w:left w:val="single" w:sz="4" w:space="0" w:color="auto"/>
              <w:bottom w:val="single" w:sz="4" w:space="0" w:color="auto"/>
            </w:tcBorders>
          </w:tcPr>
          <w:p w14:paraId="1BF5251A" w14:textId="77777777" w:rsidR="00F31778" w:rsidRPr="00BA0FA6" w:rsidRDefault="00F31778" w:rsidP="00F31778">
            <w:pPr>
              <w:pStyle w:val="TableParagraph"/>
              <w:ind w:left="107" w:firstLine="0"/>
            </w:pPr>
          </w:p>
        </w:tc>
        <w:tc>
          <w:tcPr>
            <w:tcW w:w="2657" w:type="dxa"/>
            <w:tcBorders>
              <w:bottom w:val="single" w:sz="4" w:space="0" w:color="auto"/>
              <w:right w:val="single" w:sz="4" w:space="0" w:color="auto"/>
            </w:tcBorders>
          </w:tcPr>
          <w:p w14:paraId="269D1982" w14:textId="77777777" w:rsidR="00F31778" w:rsidRPr="008E382A" w:rsidRDefault="00F31778" w:rsidP="00F31778">
            <w:pPr>
              <w:pStyle w:val="BodyText"/>
              <w:spacing w:before="0"/>
              <w:ind w:right="2"/>
              <w:rPr>
                <w:b w:val="0"/>
                <w:sz w:val="22"/>
                <w:szCs w:val="22"/>
              </w:rPr>
            </w:pPr>
          </w:p>
        </w:tc>
      </w:tr>
    </w:tbl>
    <w:p w14:paraId="33BE9C6E" w14:textId="77777777" w:rsidR="008E382A" w:rsidRDefault="008E382A" w:rsidP="00F7125F"/>
    <w:sectPr w:rsidR="008E382A" w:rsidSect="00C545DD">
      <w:headerReference w:type="even" r:id="rId11"/>
      <w:headerReference w:type="default" r:id="rId12"/>
      <w:footerReference w:type="even" r:id="rId13"/>
      <w:footerReference w:type="default" r:id="rId14"/>
      <w:headerReference w:type="first" r:id="rId15"/>
      <w:footerReference w:type="first" r:id="rId16"/>
      <w:type w:val="continuous"/>
      <w:pgSz w:w="11910" w:h="16840"/>
      <w:pgMar w:top="567"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B68EB" w14:textId="77777777" w:rsidR="00EE0F72" w:rsidRDefault="00EE0F72" w:rsidP="005E09A2">
      <w:r>
        <w:separator/>
      </w:r>
    </w:p>
  </w:endnote>
  <w:endnote w:type="continuationSeparator" w:id="0">
    <w:p w14:paraId="4D443052" w14:textId="77777777" w:rsidR="00EE0F72" w:rsidRDefault="00EE0F72" w:rsidP="005E0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A1AB3" w14:textId="77777777" w:rsidR="0021768B" w:rsidRDefault="00217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126505"/>
      <w:docPartObj>
        <w:docPartGallery w:val="Page Numbers (Bottom of Page)"/>
        <w:docPartUnique/>
      </w:docPartObj>
    </w:sdtPr>
    <w:sdtEndPr/>
    <w:sdtContent>
      <w:sdt>
        <w:sdtPr>
          <w:id w:val="-1769616900"/>
          <w:docPartObj>
            <w:docPartGallery w:val="Page Numbers (Top of Page)"/>
            <w:docPartUnique/>
          </w:docPartObj>
        </w:sdtPr>
        <w:sdtEndPr/>
        <w:sdtContent>
          <w:p w14:paraId="005F5ED7" w14:textId="6AFBC79D" w:rsidR="0021768B" w:rsidRDefault="0021768B" w:rsidP="005E09A2">
            <w:pPr>
              <w:pStyle w:val="Footer"/>
              <w:jc w:val="right"/>
            </w:pPr>
            <w:r w:rsidRPr="005E09A2">
              <w:rPr>
                <w:sz w:val="18"/>
                <w:szCs w:val="18"/>
              </w:rPr>
              <w:t xml:space="preserve">Page </w:t>
            </w:r>
            <w:r w:rsidRPr="005E09A2">
              <w:rPr>
                <w:b/>
                <w:bCs/>
                <w:sz w:val="18"/>
                <w:szCs w:val="18"/>
              </w:rPr>
              <w:fldChar w:fldCharType="begin"/>
            </w:r>
            <w:r w:rsidRPr="005E09A2">
              <w:rPr>
                <w:b/>
                <w:bCs/>
                <w:sz w:val="18"/>
                <w:szCs w:val="18"/>
              </w:rPr>
              <w:instrText xml:space="preserve"> PAGE </w:instrText>
            </w:r>
            <w:r w:rsidRPr="005E09A2">
              <w:rPr>
                <w:b/>
                <w:bCs/>
                <w:sz w:val="18"/>
                <w:szCs w:val="18"/>
              </w:rPr>
              <w:fldChar w:fldCharType="separate"/>
            </w:r>
            <w:r w:rsidR="004369B6">
              <w:rPr>
                <w:b/>
                <w:bCs/>
                <w:noProof/>
                <w:sz w:val="18"/>
                <w:szCs w:val="18"/>
              </w:rPr>
              <w:t>7</w:t>
            </w:r>
            <w:r w:rsidRPr="005E09A2">
              <w:rPr>
                <w:b/>
                <w:bCs/>
                <w:sz w:val="18"/>
                <w:szCs w:val="18"/>
              </w:rPr>
              <w:fldChar w:fldCharType="end"/>
            </w:r>
            <w:r w:rsidRPr="005E09A2">
              <w:rPr>
                <w:sz w:val="18"/>
                <w:szCs w:val="18"/>
              </w:rPr>
              <w:t xml:space="preserve"> of </w:t>
            </w:r>
            <w:r w:rsidRPr="005E09A2">
              <w:rPr>
                <w:b/>
                <w:bCs/>
                <w:sz w:val="18"/>
                <w:szCs w:val="18"/>
              </w:rPr>
              <w:fldChar w:fldCharType="begin"/>
            </w:r>
            <w:r w:rsidRPr="005E09A2">
              <w:rPr>
                <w:b/>
                <w:bCs/>
                <w:sz w:val="18"/>
                <w:szCs w:val="18"/>
              </w:rPr>
              <w:instrText xml:space="preserve"> NUMPAGES  </w:instrText>
            </w:r>
            <w:r w:rsidRPr="005E09A2">
              <w:rPr>
                <w:b/>
                <w:bCs/>
                <w:sz w:val="18"/>
                <w:szCs w:val="18"/>
              </w:rPr>
              <w:fldChar w:fldCharType="separate"/>
            </w:r>
            <w:r w:rsidR="004369B6">
              <w:rPr>
                <w:b/>
                <w:bCs/>
                <w:noProof/>
                <w:sz w:val="18"/>
                <w:szCs w:val="18"/>
              </w:rPr>
              <w:t>7</w:t>
            </w:r>
            <w:r w:rsidRPr="005E09A2">
              <w:rPr>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60E71" w14:textId="77777777" w:rsidR="0021768B" w:rsidRDefault="00217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422AE" w14:textId="77777777" w:rsidR="00EE0F72" w:rsidRDefault="00EE0F72" w:rsidP="005E09A2">
      <w:r>
        <w:separator/>
      </w:r>
    </w:p>
  </w:footnote>
  <w:footnote w:type="continuationSeparator" w:id="0">
    <w:p w14:paraId="186C79AC" w14:textId="77777777" w:rsidR="00EE0F72" w:rsidRDefault="00EE0F72" w:rsidP="005E0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938FF" w14:textId="77777777" w:rsidR="0021768B" w:rsidRDefault="00217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D309F" w14:textId="77777777" w:rsidR="0021768B" w:rsidRDefault="002176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7B42A" w14:textId="77777777" w:rsidR="0021768B" w:rsidRDefault="00217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59C3"/>
    <w:multiLevelType w:val="multilevel"/>
    <w:tmpl w:val="9B5A6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F0F24"/>
    <w:multiLevelType w:val="hybridMultilevel"/>
    <w:tmpl w:val="07D84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46324"/>
    <w:multiLevelType w:val="hybridMultilevel"/>
    <w:tmpl w:val="7076D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7598D"/>
    <w:multiLevelType w:val="hybridMultilevel"/>
    <w:tmpl w:val="794E0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77D37"/>
    <w:multiLevelType w:val="hybridMultilevel"/>
    <w:tmpl w:val="E9CE4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31F66"/>
    <w:multiLevelType w:val="hybridMultilevel"/>
    <w:tmpl w:val="F316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CB6E8E"/>
    <w:multiLevelType w:val="hybridMultilevel"/>
    <w:tmpl w:val="24AE8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742BF"/>
    <w:multiLevelType w:val="multilevel"/>
    <w:tmpl w:val="D9A2C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F85728"/>
    <w:multiLevelType w:val="hybridMultilevel"/>
    <w:tmpl w:val="4178E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600B79"/>
    <w:multiLevelType w:val="hybridMultilevel"/>
    <w:tmpl w:val="8CF0409E"/>
    <w:lvl w:ilvl="0" w:tplc="6F8824FA">
      <w:start w:val="1"/>
      <w:numFmt w:val="bullet"/>
      <w:lvlText w:val="-"/>
      <w:lvlJc w:val="left"/>
      <w:pPr>
        <w:ind w:left="720" w:hanging="360"/>
      </w:pPr>
      <w:rPr>
        <w:rFonts w:ascii="Arial" w:hAnsi="Arial" w:hint="default"/>
      </w:rPr>
    </w:lvl>
    <w:lvl w:ilvl="1" w:tplc="6F8824FA">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A83BF1"/>
    <w:multiLevelType w:val="hybridMultilevel"/>
    <w:tmpl w:val="29D2E3E6"/>
    <w:lvl w:ilvl="0" w:tplc="D8D62E6C">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C2524A"/>
    <w:multiLevelType w:val="hybridMultilevel"/>
    <w:tmpl w:val="0F5A694A"/>
    <w:lvl w:ilvl="0" w:tplc="13D08D4C">
      <w:start w:val="1"/>
      <w:numFmt w:val="decimal"/>
      <w:lvlText w:val="%1."/>
      <w:lvlJc w:val="left"/>
      <w:pPr>
        <w:ind w:left="425" w:hanging="42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11B1C39"/>
    <w:multiLevelType w:val="multilevel"/>
    <w:tmpl w:val="F4B2D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0D4EDA"/>
    <w:multiLevelType w:val="hybridMultilevel"/>
    <w:tmpl w:val="9CBA1C0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8D1B4F"/>
    <w:multiLevelType w:val="hybridMultilevel"/>
    <w:tmpl w:val="D414B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C5242F"/>
    <w:multiLevelType w:val="hybridMultilevel"/>
    <w:tmpl w:val="A4BC30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5F37CC"/>
    <w:multiLevelType w:val="hybridMultilevel"/>
    <w:tmpl w:val="8AB4C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025F07"/>
    <w:multiLevelType w:val="hybridMultilevel"/>
    <w:tmpl w:val="D346A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AD5569"/>
    <w:multiLevelType w:val="multilevel"/>
    <w:tmpl w:val="AA502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B15B2B"/>
    <w:multiLevelType w:val="hybridMultilevel"/>
    <w:tmpl w:val="9DFEAD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CC500CE"/>
    <w:multiLevelType w:val="hybridMultilevel"/>
    <w:tmpl w:val="0BBC74F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3DC0A14"/>
    <w:multiLevelType w:val="multilevel"/>
    <w:tmpl w:val="9AF8B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D83EFD"/>
    <w:multiLevelType w:val="hybridMultilevel"/>
    <w:tmpl w:val="4814AD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492C73"/>
    <w:multiLevelType w:val="hybridMultilevel"/>
    <w:tmpl w:val="9612D530"/>
    <w:lvl w:ilvl="0" w:tplc="153292FE">
      <w:start w:val="1"/>
      <w:numFmt w:val="decimal"/>
      <w:lvlText w:val="%1."/>
      <w:lvlJc w:val="left"/>
      <w:pPr>
        <w:ind w:left="720" w:hanging="360"/>
      </w:pPr>
      <w:rPr>
        <w:b w:val="0"/>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DA0FD6"/>
    <w:multiLevelType w:val="multilevel"/>
    <w:tmpl w:val="89BC8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FA6791"/>
    <w:multiLevelType w:val="hybridMultilevel"/>
    <w:tmpl w:val="CBB45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4E1E91"/>
    <w:multiLevelType w:val="hybridMultilevel"/>
    <w:tmpl w:val="CE88F34C"/>
    <w:lvl w:ilvl="0" w:tplc="699877C2">
      <w:numFmt w:val="bullet"/>
      <w:lvlText w:val=""/>
      <w:lvlJc w:val="left"/>
      <w:pPr>
        <w:ind w:left="467" w:hanging="360"/>
      </w:pPr>
      <w:rPr>
        <w:rFonts w:ascii="Symbol" w:eastAsia="Symbol" w:hAnsi="Symbol" w:cs="Symbol" w:hint="default"/>
        <w:w w:val="100"/>
        <w:sz w:val="22"/>
        <w:szCs w:val="22"/>
        <w:lang w:val="en-GB" w:eastAsia="en-GB" w:bidi="en-GB"/>
      </w:rPr>
    </w:lvl>
    <w:lvl w:ilvl="1" w:tplc="EF1E0B18">
      <w:numFmt w:val="bullet"/>
      <w:lvlText w:val="•"/>
      <w:lvlJc w:val="left"/>
      <w:pPr>
        <w:ind w:left="1421" w:hanging="360"/>
      </w:pPr>
      <w:rPr>
        <w:rFonts w:hint="default"/>
        <w:lang w:val="en-GB" w:eastAsia="en-GB" w:bidi="en-GB"/>
      </w:rPr>
    </w:lvl>
    <w:lvl w:ilvl="2" w:tplc="17B84A40">
      <w:numFmt w:val="bullet"/>
      <w:lvlText w:val="•"/>
      <w:lvlJc w:val="left"/>
      <w:pPr>
        <w:ind w:left="2382" w:hanging="360"/>
      </w:pPr>
      <w:rPr>
        <w:rFonts w:hint="default"/>
        <w:lang w:val="en-GB" w:eastAsia="en-GB" w:bidi="en-GB"/>
      </w:rPr>
    </w:lvl>
    <w:lvl w:ilvl="3" w:tplc="ED988BE4">
      <w:numFmt w:val="bullet"/>
      <w:lvlText w:val="•"/>
      <w:lvlJc w:val="left"/>
      <w:pPr>
        <w:ind w:left="3343" w:hanging="360"/>
      </w:pPr>
      <w:rPr>
        <w:rFonts w:hint="default"/>
        <w:lang w:val="en-GB" w:eastAsia="en-GB" w:bidi="en-GB"/>
      </w:rPr>
    </w:lvl>
    <w:lvl w:ilvl="4" w:tplc="29D43264">
      <w:numFmt w:val="bullet"/>
      <w:lvlText w:val="•"/>
      <w:lvlJc w:val="left"/>
      <w:pPr>
        <w:ind w:left="4304" w:hanging="360"/>
      </w:pPr>
      <w:rPr>
        <w:rFonts w:hint="default"/>
        <w:lang w:val="en-GB" w:eastAsia="en-GB" w:bidi="en-GB"/>
      </w:rPr>
    </w:lvl>
    <w:lvl w:ilvl="5" w:tplc="AEB039CC">
      <w:numFmt w:val="bullet"/>
      <w:lvlText w:val="•"/>
      <w:lvlJc w:val="left"/>
      <w:pPr>
        <w:ind w:left="5266" w:hanging="360"/>
      </w:pPr>
      <w:rPr>
        <w:rFonts w:hint="default"/>
        <w:lang w:val="en-GB" w:eastAsia="en-GB" w:bidi="en-GB"/>
      </w:rPr>
    </w:lvl>
    <w:lvl w:ilvl="6" w:tplc="9B0E028E">
      <w:numFmt w:val="bullet"/>
      <w:lvlText w:val="•"/>
      <w:lvlJc w:val="left"/>
      <w:pPr>
        <w:ind w:left="6227" w:hanging="360"/>
      </w:pPr>
      <w:rPr>
        <w:rFonts w:hint="default"/>
        <w:lang w:val="en-GB" w:eastAsia="en-GB" w:bidi="en-GB"/>
      </w:rPr>
    </w:lvl>
    <w:lvl w:ilvl="7" w:tplc="3BC080AE">
      <w:numFmt w:val="bullet"/>
      <w:lvlText w:val="•"/>
      <w:lvlJc w:val="left"/>
      <w:pPr>
        <w:ind w:left="7188" w:hanging="360"/>
      </w:pPr>
      <w:rPr>
        <w:rFonts w:hint="default"/>
        <w:lang w:val="en-GB" w:eastAsia="en-GB" w:bidi="en-GB"/>
      </w:rPr>
    </w:lvl>
    <w:lvl w:ilvl="8" w:tplc="3134E24C">
      <w:numFmt w:val="bullet"/>
      <w:lvlText w:val="•"/>
      <w:lvlJc w:val="left"/>
      <w:pPr>
        <w:ind w:left="8149" w:hanging="360"/>
      </w:pPr>
      <w:rPr>
        <w:rFonts w:hint="default"/>
        <w:lang w:val="en-GB" w:eastAsia="en-GB" w:bidi="en-GB"/>
      </w:rPr>
    </w:lvl>
  </w:abstractNum>
  <w:abstractNum w:abstractNumId="27" w15:restartNumberingAfterBreak="0">
    <w:nsid w:val="4E2472BA"/>
    <w:multiLevelType w:val="multilevel"/>
    <w:tmpl w:val="4364C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F75210"/>
    <w:multiLevelType w:val="multilevel"/>
    <w:tmpl w:val="054C8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834B3F"/>
    <w:multiLevelType w:val="hybridMultilevel"/>
    <w:tmpl w:val="F2B8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6C3602"/>
    <w:multiLevelType w:val="multilevel"/>
    <w:tmpl w:val="601EE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7B621F"/>
    <w:multiLevelType w:val="hybridMultilevel"/>
    <w:tmpl w:val="1982D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CD3B24"/>
    <w:multiLevelType w:val="multilevel"/>
    <w:tmpl w:val="11CE7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06668C"/>
    <w:multiLevelType w:val="hybridMultilevel"/>
    <w:tmpl w:val="B1D48B5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F015436"/>
    <w:multiLevelType w:val="hybridMultilevel"/>
    <w:tmpl w:val="C090DCB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C14349"/>
    <w:multiLevelType w:val="hybridMultilevel"/>
    <w:tmpl w:val="F3FEE3E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41511EC"/>
    <w:multiLevelType w:val="hybridMultilevel"/>
    <w:tmpl w:val="D08C3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E1302E"/>
    <w:multiLevelType w:val="hybridMultilevel"/>
    <w:tmpl w:val="14CC2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9E299D"/>
    <w:multiLevelType w:val="hybridMultilevel"/>
    <w:tmpl w:val="6AC80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5D74AC"/>
    <w:multiLevelType w:val="multilevel"/>
    <w:tmpl w:val="5D32B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1"/>
  </w:num>
  <w:num w:numId="3">
    <w:abstractNumId w:val="23"/>
  </w:num>
  <w:num w:numId="4">
    <w:abstractNumId w:val="20"/>
  </w:num>
  <w:num w:numId="5">
    <w:abstractNumId w:val="33"/>
  </w:num>
  <w:num w:numId="6">
    <w:abstractNumId w:val="15"/>
  </w:num>
  <w:num w:numId="7">
    <w:abstractNumId w:val="9"/>
  </w:num>
  <w:num w:numId="8">
    <w:abstractNumId w:val="22"/>
  </w:num>
  <w:num w:numId="9">
    <w:abstractNumId w:val="35"/>
  </w:num>
  <w:num w:numId="10">
    <w:abstractNumId w:val="29"/>
  </w:num>
  <w:num w:numId="11">
    <w:abstractNumId w:val="13"/>
  </w:num>
  <w:num w:numId="12">
    <w:abstractNumId w:val="6"/>
  </w:num>
  <w:num w:numId="13">
    <w:abstractNumId w:val="14"/>
  </w:num>
  <w:num w:numId="14">
    <w:abstractNumId w:val="36"/>
  </w:num>
  <w:num w:numId="15">
    <w:abstractNumId w:val="3"/>
  </w:num>
  <w:num w:numId="16">
    <w:abstractNumId w:val="4"/>
  </w:num>
  <w:num w:numId="17">
    <w:abstractNumId w:val="16"/>
  </w:num>
  <w:num w:numId="18">
    <w:abstractNumId w:val="31"/>
  </w:num>
  <w:num w:numId="19">
    <w:abstractNumId w:val="8"/>
  </w:num>
  <w:num w:numId="20">
    <w:abstractNumId w:val="25"/>
  </w:num>
  <w:num w:numId="21">
    <w:abstractNumId w:val="17"/>
  </w:num>
  <w:num w:numId="22">
    <w:abstractNumId w:val="10"/>
  </w:num>
  <w:num w:numId="23">
    <w:abstractNumId w:val="34"/>
  </w:num>
  <w:num w:numId="24">
    <w:abstractNumId w:val="0"/>
  </w:num>
  <w:num w:numId="25">
    <w:abstractNumId w:val="19"/>
  </w:num>
  <w:num w:numId="26">
    <w:abstractNumId w:val="38"/>
  </w:num>
  <w:num w:numId="27">
    <w:abstractNumId w:val="30"/>
  </w:num>
  <w:num w:numId="28">
    <w:abstractNumId w:val="24"/>
  </w:num>
  <w:num w:numId="29">
    <w:abstractNumId w:val="32"/>
  </w:num>
  <w:num w:numId="30">
    <w:abstractNumId w:val="39"/>
  </w:num>
  <w:num w:numId="31">
    <w:abstractNumId w:val="27"/>
  </w:num>
  <w:num w:numId="32">
    <w:abstractNumId w:val="12"/>
  </w:num>
  <w:num w:numId="33">
    <w:abstractNumId w:val="18"/>
  </w:num>
  <w:num w:numId="34">
    <w:abstractNumId w:val="28"/>
  </w:num>
  <w:num w:numId="35">
    <w:abstractNumId w:val="7"/>
  </w:num>
  <w:num w:numId="36">
    <w:abstractNumId w:val="21"/>
  </w:num>
  <w:num w:numId="37">
    <w:abstractNumId w:val="5"/>
  </w:num>
  <w:num w:numId="38">
    <w:abstractNumId w:val="37"/>
  </w:num>
  <w:num w:numId="39">
    <w:abstractNumId w:val="2"/>
  </w:num>
  <w:num w:numId="4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70F"/>
    <w:rsid w:val="000543C7"/>
    <w:rsid w:val="00084EFB"/>
    <w:rsid w:val="000A0632"/>
    <w:rsid w:val="000B2BA7"/>
    <w:rsid w:val="000D7811"/>
    <w:rsid w:val="001609A2"/>
    <w:rsid w:val="00171702"/>
    <w:rsid w:val="001B656A"/>
    <w:rsid w:val="00204150"/>
    <w:rsid w:val="0021768B"/>
    <w:rsid w:val="002519BA"/>
    <w:rsid w:val="00297FBC"/>
    <w:rsid w:val="002D7AE4"/>
    <w:rsid w:val="0038688D"/>
    <w:rsid w:val="004369B6"/>
    <w:rsid w:val="0046206F"/>
    <w:rsid w:val="00466E17"/>
    <w:rsid w:val="0048308B"/>
    <w:rsid w:val="00491332"/>
    <w:rsid w:val="004A55C1"/>
    <w:rsid w:val="004D31C0"/>
    <w:rsid w:val="004E1E12"/>
    <w:rsid w:val="005125E1"/>
    <w:rsid w:val="00512917"/>
    <w:rsid w:val="005B4EFB"/>
    <w:rsid w:val="005C246D"/>
    <w:rsid w:val="005E09A2"/>
    <w:rsid w:val="005E40DF"/>
    <w:rsid w:val="00635908"/>
    <w:rsid w:val="0066701E"/>
    <w:rsid w:val="006B4B2C"/>
    <w:rsid w:val="006D3A5D"/>
    <w:rsid w:val="006F7C5A"/>
    <w:rsid w:val="00722761"/>
    <w:rsid w:val="00771998"/>
    <w:rsid w:val="007E7E46"/>
    <w:rsid w:val="00830AD5"/>
    <w:rsid w:val="00835B75"/>
    <w:rsid w:val="00844085"/>
    <w:rsid w:val="008B2CC3"/>
    <w:rsid w:val="008E382A"/>
    <w:rsid w:val="00913910"/>
    <w:rsid w:val="00943BBE"/>
    <w:rsid w:val="00946AA6"/>
    <w:rsid w:val="00974E25"/>
    <w:rsid w:val="009E76AE"/>
    <w:rsid w:val="00A07A71"/>
    <w:rsid w:val="00AB33C6"/>
    <w:rsid w:val="00AD1688"/>
    <w:rsid w:val="00AE456B"/>
    <w:rsid w:val="00AE6604"/>
    <w:rsid w:val="00B05CBE"/>
    <w:rsid w:val="00B1732E"/>
    <w:rsid w:val="00B26AD2"/>
    <w:rsid w:val="00B33BDF"/>
    <w:rsid w:val="00B4054E"/>
    <w:rsid w:val="00B55C88"/>
    <w:rsid w:val="00B57C58"/>
    <w:rsid w:val="00BA0FA6"/>
    <w:rsid w:val="00BA5525"/>
    <w:rsid w:val="00BF1E4F"/>
    <w:rsid w:val="00C004C7"/>
    <w:rsid w:val="00C26AA2"/>
    <w:rsid w:val="00C26BA5"/>
    <w:rsid w:val="00C40371"/>
    <w:rsid w:val="00C545DD"/>
    <w:rsid w:val="00C55DBA"/>
    <w:rsid w:val="00C60125"/>
    <w:rsid w:val="00CA20E5"/>
    <w:rsid w:val="00CD7CE2"/>
    <w:rsid w:val="00CF670F"/>
    <w:rsid w:val="00D52A49"/>
    <w:rsid w:val="00D84ECD"/>
    <w:rsid w:val="00DC5F8D"/>
    <w:rsid w:val="00E9588B"/>
    <w:rsid w:val="00E969BA"/>
    <w:rsid w:val="00EE04F1"/>
    <w:rsid w:val="00EE0F72"/>
    <w:rsid w:val="00EE5005"/>
    <w:rsid w:val="00EF3019"/>
    <w:rsid w:val="00F31778"/>
    <w:rsid w:val="00F45C59"/>
    <w:rsid w:val="00F7125F"/>
    <w:rsid w:val="00F73EBE"/>
    <w:rsid w:val="41B94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A52A0"/>
  <w15:docId w15:val="{EB120787-D01B-4A22-B459-C0F55E10B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4">
    <w:name w:val="heading 4"/>
    <w:basedOn w:val="Normal"/>
    <w:next w:val="Normal"/>
    <w:link w:val="Heading4Char"/>
    <w:qFormat/>
    <w:rsid w:val="000543C7"/>
    <w:pPr>
      <w:keepNext/>
      <w:widowControl/>
      <w:autoSpaceDE/>
      <w:autoSpaceDN/>
      <w:outlineLvl w:val="3"/>
    </w:pPr>
    <w:rPr>
      <w:rFonts w:ascii="Times New Roman" w:eastAsia="Times New Roman" w:hAnsi="Times New Roman" w:cs="Times New Roman"/>
      <w:sz w:val="32"/>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27" w:hanging="360"/>
    </w:pPr>
  </w:style>
  <w:style w:type="table" w:styleId="TableGrid">
    <w:name w:val="Table Grid"/>
    <w:basedOn w:val="TableNormal"/>
    <w:uiPriority w:val="39"/>
    <w:rsid w:val="00AE6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EE5005"/>
    <w:pPr>
      <w:spacing w:after="120"/>
    </w:pPr>
    <w:rPr>
      <w:sz w:val="16"/>
      <w:szCs w:val="16"/>
    </w:rPr>
  </w:style>
  <w:style w:type="character" w:customStyle="1" w:styleId="BodyText3Char">
    <w:name w:val="Body Text 3 Char"/>
    <w:basedOn w:val="DefaultParagraphFont"/>
    <w:link w:val="BodyText3"/>
    <w:uiPriority w:val="99"/>
    <w:semiHidden/>
    <w:rsid w:val="00EE5005"/>
    <w:rPr>
      <w:rFonts w:ascii="Arial" w:eastAsia="Arial" w:hAnsi="Arial" w:cs="Arial"/>
      <w:sz w:val="16"/>
      <w:szCs w:val="16"/>
      <w:lang w:val="en-GB" w:eastAsia="en-GB" w:bidi="en-GB"/>
    </w:rPr>
  </w:style>
  <w:style w:type="paragraph" w:styleId="BodyText2">
    <w:name w:val="Body Text 2"/>
    <w:basedOn w:val="Normal"/>
    <w:link w:val="BodyText2Char"/>
    <w:uiPriority w:val="99"/>
    <w:semiHidden/>
    <w:unhideWhenUsed/>
    <w:rsid w:val="00CD7CE2"/>
    <w:pPr>
      <w:spacing w:after="120" w:line="480" w:lineRule="auto"/>
    </w:pPr>
  </w:style>
  <w:style w:type="character" w:customStyle="1" w:styleId="BodyText2Char">
    <w:name w:val="Body Text 2 Char"/>
    <w:basedOn w:val="DefaultParagraphFont"/>
    <w:link w:val="BodyText2"/>
    <w:uiPriority w:val="99"/>
    <w:semiHidden/>
    <w:rsid w:val="00CD7CE2"/>
    <w:rPr>
      <w:rFonts w:ascii="Arial" w:eastAsia="Arial" w:hAnsi="Arial" w:cs="Arial"/>
      <w:lang w:val="en-GB" w:eastAsia="en-GB" w:bidi="en-GB"/>
    </w:rPr>
  </w:style>
  <w:style w:type="paragraph" w:styleId="Header">
    <w:name w:val="header"/>
    <w:basedOn w:val="Normal"/>
    <w:link w:val="HeaderChar"/>
    <w:uiPriority w:val="99"/>
    <w:unhideWhenUsed/>
    <w:rsid w:val="005E09A2"/>
    <w:pPr>
      <w:tabs>
        <w:tab w:val="center" w:pos="4513"/>
        <w:tab w:val="right" w:pos="9026"/>
      </w:tabs>
    </w:pPr>
  </w:style>
  <w:style w:type="character" w:customStyle="1" w:styleId="HeaderChar">
    <w:name w:val="Header Char"/>
    <w:basedOn w:val="DefaultParagraphFont"/>
    <w:link w:val="Header"/>
    <w:uiPriority w:val="99"/>
    <w:rsid w:val="005E09A2"/>
    <w:rPr>
      <w:rFonts w:ascii="Arial" w:eastAsia="Arial" w:hAnsi="Arial" w:cs="Arial"/>
      <w:lang w:val="en-GB" w:eastAsia="en-GB" w:bidi="en-GB"/>
    </w:rPr>
  </w:style>
  <w:style w:type="paragraph" w:styleId="Footer">
    <w:name w:val="footer"/>
    <w:basedOn w:val="Normal"/>
    <w:link w:val="FooterChar"/>
    <w:uiPriority w:val="99"/>
    <w:unhideWhenUsed/>
    <w:rsid w:val="005E09A2"/>
    <w:pPr>
      <w:tabs>
        <w:tab w:val="center" w:pos="4513"/>
        <w:tab w:val="right" w:pos="9026"/>
      </w:tabs>
    </w:pPr>
  </w:style>
  <w:style w:type="character" w:customStyle="1" w:styleId="FooterChar">
    <w:name w:val="Footer Char"/>
    <w:basedOn w:val="DefaultParagraphFont"/>
    <w:link w:val="Footer"/>
    <w:uiPriority w:val="99"/>
    <w:rsid w:val="005E09A2"/>
    <w:rPr>
      <w:rFonts w:ascii="Arial" w:eastAsia="Arial" w:hAnsi="Arial" w:cs="Arial"/>
      <w:lang w:val="en-GB" w:eastAsia="en-GB" w:bidi="en-GB"/>
    </w:rPr>
  </w:style>
  <w:style w:type="character" w:customStyle="1" w:styleId="Heading4Char">
    <w:name w:val="Heading 4 Char"/>
    <w:basedOn w:val="DefaultParagraphFont"/>
    <w:link w:val="Heading4"/>
    <w:rsid w:val="000543C7"/>
    <w:rPr>
      <w:rFonts w:ascii="Times New Roman" w:eastAsia="Times New Roman" w:hAnsi="Times New Roman" w:cs="Times New Roman"/>
      <w:sz w:val="32"/>
      <w:szCs w:val="24"/>
      <w:lang w:val="en-GB"/>
    </w:rPr>
  </w:style>
  <w:style w:type="character" w:styleId="Emphasis">
    <w:name w:val="Emphasis"/>
    <w:basedOn w:val="DefaultParagraphFont"/>
    <w:uiPriority w:val="20"/>
    <w:qFormat/>
    <w:rsid w:val="002519BA"/>
    <w:rPr>
      <w:i/>
      <w:iCs/>
    </w:rPr>
  </w:style>
  <w:style w:type="paragraph" w:styleId="BalloonText">
    <w:name w:val="Balloon Text"/>
    <w:basedOn w:val="Normal"/>
    <w:link w:val="BalloonTextChar"/>
    <w:uiPriority w:val="99"/>
    <w:semiHidden/>
    <w:unhideWhenUsed/>
    <w:rsid w:val="00D52A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A49"/>
    <w:rPr>
      <w:rFonts w:ascii="Segoe UI" w:eastAsia="Arial"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49802">
      <w:bodyDiv w:val="1"/>
      <w:marLeft w:val="0"/>
      <w:marRight w:val="0"/>
      <w:marTop w:val="0"/>
      <w:marBottom w:val="0"/>
      <w:divBdr>
        <w:top w:val="none" w:sz="0" w:space="0" w:color="auto"/>
        <w:left w:val="none" w:sz="0" w:space="0" w:color="auto"/>
        <w:bottom w:val="none" w:sz="0" w:space="0" w:color="auto"/>
        <w:right w:val="none" w:sz="0" w:space="0" w:color="auto"/>
      </w:divBdr>
    </w:div>
    <w:div w:id="1853688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5F928035914A4CAB1B85072FA6600B" ma:contentTypeVersion="11" ma:contentTypeDescription="Create a new document." ma:contentTypeScope="" ma:versionID="da08e4fde709d392d55222329ff70541">
  <xsd:schema xmlns:xsd="http://www.w3.org/2001/XMLSchema" xmlns:xs="http://www.w3.org/2001/XMLSchema" xmlns:p="http://schemas.microsoft.com/office/2006/metadata/properties" xmlns:ns2="3da77b5f-9ac3-486a-a670-ec11a3be6a4f" xmlns:ns3="176f1576-a76c-44cb-8fdf-eb8550ff43ad" targetNamespace="http://schemas.microsoft.com/office/2006/metadata/properties" ma:root="true" ma:fieldsID="3893a530bfc35b7aa42cd54f0b1ebcd6" ns2:_="" ns3:_="">
    <xsd:import namespace="3da77b5f-9ac3-486a-a670-ec11a3be6a4f"/>
    <xsd:import namespace="176f1576-a76c-44cb-8fdf-eb8550ff43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77b5f-9ac3-486a-a670-ec11a3be6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e662383-56e5-4391-abfd-d56d761bf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6f1576-a76c-44cb-8fdf-eb8550ff43a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979150c-3e26-4f73-bb40-2ac3fcdf3efe}" ma:internalName="TaxCatchAll" ma:showField="CatchAllData" ma:web="176f1576-a76c-44cb-8fdf-eb8550ff4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76f1576-a76c-44cb-8fdf-eb8550ff43ad" xsi:nil="true"/>
    <lcf76f155ced4ddcb4097134ff3c332f xmlns="3da77b5f-9ac3-486a-a670-ec11a3be6a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FCD24C-9C50-493F-A9E5-641B8A47A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77b5f-9ac3-486a-a670-ec11a3be6a4f"/>
    <ds:schemaRef ds:uri="176f1576-a76c-44cb-8fdf-eb8550ff4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6BEF19-0632-4282-85A8-C075747B147D}">
  <ds:schemaRefs>
    <ds:schemaRef ds:uri="http://schemas.microsoft.com/sharepoint/v3/contenttype/forms"/>
  </ds:schemaRefs>
</ds:datastoreItem>
</file>

<file path=customXml/itemProps3.xml><?xml version="1.0" encoding="utf-8"?>
<ds:datastoreItem xmlns:ds="http://schemas.openxmlformats.org/officeDocument/2006/customXml" ds:itemID="{703FE7B4-F08D-462B-ACC8-8111C49C75E9}">
  <ds:schemaRefs>
    <ds:schemaRef ds:uri="176f1576-a76c-44cb-8fdf-eb8550ff43ad"/>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3da77b5f-9ac3-486a-a670-ec11a3be6a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1892</Words>
  <Characters>10790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Smith</dc:creator>
  <cp:lastModifiedBy>Karen Ross</cp:lastModifiedBy>
  <cp:revision>2</cp:revision>
  <cp:lastPrinted>2022-12-01T14:19:00Z</cp:lastPrinted>
  <dcterms:created xsi:type="dcterms:W3CDTF">2025-02-19T15:39:00Z</dcterms:created>
  <dcterms:modified xsi:type="dcterms:W3CDTF">2025-02-19T15:39:00Z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2017-11-07T00:00:00Z</vt:filetime>
  </property>
  <property fmtid="{D5CDD505-2E9C-101B-9397-08002B2CF9AE}" pid="3" name="Creator">
    <vt:lpwstr>Microsoft® Word 2016</vt:lpwstr>
  </property>
  <property fmtid="{D5CDD505-2E9C-101B-9397-08002B2CF9AE}" pid="4" name="LastSaved">
    <vt:filetime>2017-12-15T00:00:00Z</vt:filetime>
  </property>
  <property fmtid="{D5CDD505-2E9C-101B-9397-08002B2CF9AE}" pid="5" name="ContentTypeId">
    <vt:lpwstr>0x010100195F928035914A4CAB1B85072FA6600B</vt:lpwstr>
  </property>
  <property fmtid="{D5CDD505-2E9C-101B-9397-08002B2CF9AE}" pid="6" name="MediaServiceImageTags">
    <vt:lpwstr/>
  </property>
</Properties>
</file>